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A9805" w14:textId="1E8B73B3" w:rsidR="00B55489" w:rsidRPr="00E93AE2" w:rsidRDefault="00343967" w:rsidP="00B55489">
      <w:pPr>
        <w:spacing w:after="0" w:line="240" w:lineRule="auto"/>
        <w:jc w:val="right"/>
      </w:pPr>
      <w:r>
        <w:t xml:space="preserve">Приложение № </w:t>
      </w:r>
      <w:r w:rsidR="00574618">
        <w:t>1</w:t>
      </w:r>
    </w:p>
    <w:p w14:paraId="16F6CE70" w14:textId="7E3C48E8" w:rsidR="00356D6E" w:rsidRPr="00E93AE2" w:rsidRDefault="00B55489" w:rsidP="00D50686">
      <w:pPr>
        <w:autoSpaceDE w:val="0"/>
        <w:autoSpaceDN w:val="0"/>
        <w:adjustRightInd w:val="0"/>
        <w:spacing w:after="0" w:line="240" w:lineRule="auto"/>
        <w:jc w:val="right"/>
      </w:pPr>
      <w:r w:rsidRPr="00E93AE2">
        <w:t>к</w:t>
      </w:r>
      <w:r w:rsidR="008948FD" w:rsidRPr="00E93AE2">
        <w:rPr>
          <w:color w:val="000000"/>
        </w:rPr>
        <w:t xml:space="preserve"> </w:t>
      </w:r>
      <w:r w:rsidR="00D50686" w:rsidRPr="00E93AE2">
        <w:t>Договору №</w:t>
      </w:r>
      <w:r w:rsidR="00BE04A7">
        <w:t xml:space="preserve"> 4854/11</w:t>
      </w:r>
    </w:p>
    <w:p w14:paraId="155A5144" w14:textId="61C5EE01" w:rsidR="00B55489" w:rsidRPr="00E93AE2" w:rsidRDefault="00D50686" w:rsidP="00D50686">
      <w:pPr>
        <w:autoSpaceDE w:val="0"/>
        <w:autoSpaceDN w:val="0"/>
        <w:adjustRightInd w:val="0"/>
        <w:spacing w:after="0" w:line="240" w:lineRule="auto"/>
        <w:jc w:val="right"/>
      </w:pPr>
      <w:r w:rsidRPr="00E93AE2">
        <w:t>от __________</w:t>
      </w:r>
      <w:r w:rsidR="00BE04A7">
        <w:t xml:space="preserve">____ </w:t>
      </w:r>
      <w:r w:rsidRPr="00E93AE2">
        <w:t>202</w:t>
      </w:r>
      <w:r w:rsidR="004721D0" w:rsidRPr="00E93AE2">
        <w:t>2</w:t>
      </w:r>
      <w:r w:rsidRPr="00E93AE2">
        <w:t xml:space="preserve"> г.</w:t>
      </w:r>
    </w:p>
    <w:p w14:paraId="44EC687B" w14:textId="77777777" w:rsidR="001D58C9" w:rsidRPr="00E93AE2" w:rsidRDefault="001D58C9"/>
    <w:tbl>
      <w:tblPr>
        <w:tblW w:w="20948" w:type="dxa"/>
        <w:tblLook w:val="04A0" w:firstRow="1" w:lastRow="0" w:firstColumn="1" w:lastColumn="0" w:noHBand="0" w:noVBand="1"/>
      </w:tblPr>
      <w:tblGrid>
        <w:gridCol w:w="5495"/>
        <w:gridCol w:w="5139"/>
        <w:gridCol w:w="5139"/>
        <w:gridCol w:w="5175"/>
      </w:tblGrid>
      <w:tr w:rsidR="00280BB8" w:rsidRPr="00E93AE2" w14:paraId="3CFE5AC0" w14:textId="77777777" w:rsidTr="00D50686">
        <w:tc>
          <w:tcPr>
            <w:tcW w:w="5495" w:type="dxa"/>
          </w:tcPr>
          <w:p w14:paraId="3C711B2A" w14:textId="77777777" w:rsidR="00280BB8" w:rsidRPr="00E93AE2" w:rsidRDefault="00280BB8" w:rsidP="00271A5B">
            <w:pPr>
              <w:pStyle w:val="Default"/>
            </w:pPr>
            <w:r w:rsidRPr="00E93AE2">
              <w:rPr>
                <w:b/>
                <w:bCs/>
              </w:rPr>
              <w:t xml:space="preserve">СОГЛАСОВАНО: </w:t>
            </w:r>
          </w:p>
          <w:p w14:paraId="5A2BE3FC" w14:textId="77777777" w:rsidR="00280BB8" w:rsidRPr="00E93AE2" w:rsidRDefault="00280BB8" w:rsidP="00271A5B">
            <w:pPr>
              <w:pStyle w:val="Default"/>
              <w:rPr>
                <w:b/>
                <w:bCs/>
              </w:rPr>
            </w:pPr>
          </w:p>
          <w:p w14:paraId="60D6308F" w14:textId="77777777" w:rsidR="004721D0" w:rsidRPr="00E93AE2" w:rsidRDefault="004721D0" w:rsidP="00271A5B">
            <w:pPr>
              <w:pStyle w:val="Default"/>
              <w:rPr>
                <w:b/>
                <w:bCs/>
              </w:rPr>
            </w:pPr>
          </w:p>
          <w:p w14:paraId="1411BB03" w14:textId="77777777" w:rsidR="004721D0" w:rsidRPr="00E93AE2" w:rsidRDefault="004721D0" w:rsidP="00271A5B">
            <w:pPr>
              <w:pStyle w:val="Default"/>
              <w:rPr>
                <w:b/>
                <w:bCs/>
              </w:rPr>
            </w:pPr>
          </w:p>
          <w:p w14:paraId="07402C7F" w14:textId="77777777" w:rsidR="00280BB8" w:rsidRPr="00E93AE2" w:rsidRDefault="00280BB8" w:rsidP="00D714B0">
            <w:pPr>
              <w:pStyle w:val="Default"/>
            </w:pPr>
            <w:r w:rsidRPr="00E93AE2">
              <w:rPr>
                <w:b/>
                <w:bCs/>
              </w:rPr>
              <w:t>______</w:t>
            </w:r>
            <w:r w:rsidR="00D714B0" w:rsidRPr="00E93AE2">
              <w:rPr>
                <w:b/>
                <w:bCs/>
              </w:rPr>
              <w:t xml:space="preserve">_________________ </w:t>
            </w:r>
            <w:r w:rsidR="003A62E2" w:rsidRPr="00E93AE2">
              <w:rPr>
                <w:b/>
                <w:bCs/>
              </w:rPr>
              <w:t>/</w:t>
            </w:r>
            <w:r w:rsidR="004721D0" w:rsidRPr="00E93AE2">
              <w:rPr>
                <w:b/>
                <w:bCs/>
              </w:rPr>
              <w:t>_________</w:t>
            </w:r>
            <w:r w:rsidR="00D50686" w:rsidRPr="00E93AE2">
              <w:rPr>
                <w:b/>
                <w:bCs/>
              </w:rPr>
              <w:t>/</w:t>
            </w:r>
          </w:p>
        </w:tc>
        <w:tc>
          <w:tcPr>
            <w:tcW w:w="5139" w:type="dxa"/>
          </w:tcPr>
          <w:p w14:paraId="43F7C5C6" w14:textId="77777777" w:rsidR="00280BB8" w:rsidRPr="00E93AE2" w:rsidRDefault="00280BB8" w:rsidP="00271A5B">
            <w:pPr>
              <w:pStyle w:val="Default"/>
            </w:pPr>
            <w:r w:rsidRPr="00E93AE2">
              <w:rPr>
                <w:b/>
                <w:bCs/>
              </w:rPr>
              <w:t xml:space="preserve">УТВЕРЖДАЮ: </w:t>
            </w:r>
          </w:p>
          <w:p w14:paraId="136B1B44" w14:textId="77777777" w:rsidR="00280BB8" w:rsidRPr="00E93AE2" w:rsidRDefault="00280BB8" w:rsidP="00271A5B">
            <w:pPr>
              <w:pStyle w:val="Default"/>
            </w:pPr>
            <w:r w:rsidRPr="00E93AE2">
              <w:rPr>
                <w:b/>
                <w:bCs/>
              </w:rPr>
              <w:t xml:space="preserve">Генеральный директор </w:t>
            </w:r>
          </w:p>
          <w:p w14:paraId="0F01CD7B" w14:textId="77777777" w:rsidR="00280BB8" w:rsidRPr="00E93AE2" w:rsidRDefault="00280BB8" w:rsidP="00280BB8">
            <w:pPr>
              <w:pStyle w:val="Default"/>
            </w:pPr>
            <w:r w:rsidRPr="00E93AE2">
              <w:rPr>
                <w:b/>
                <w:bCs/>
              </w:rPr>
              <w:t xml:space="preserve">АО «ЛЕНМОРНИИПРОЕКТ» </w:t>
            </w:r>
          </w:p>
          <w:p w14:paraId="5334AFFD" w14:textId="77777777" w:rsidR="00280BB8" w:rsidRPr="00E93AE2" w:rsidRDefault="00280BB8" w:rsidP="00271A5B">
            <w:pPr>
              <w:pStyle w:val="Default"/>
              <w:rPr>
                <w:b/>
                <w:bCs/>
              </w:rPr>
            </w:pPr>
          </w:p>
          <w:p w14:paraId="2750619E" w14:textId="77777777" w:rsidR="00280BB8" w:rsidRPr="00E93AE2" w:rsidRDefault="00D714B0" w:rsidP="00D714B0">
            <w:pPr>
              <w:pStyle w:val="Default"/>
            </w:pPr>
            <w:r w:rsidRPr="00E93AE2">
              <w:rPr>
                <w:b/>
                <w:bCs/>
              </w:rPr>
              <w:t>___________________</w:t>
            </w:r>
            <w:r w:rsidR="003A62E2" w:rsidRPr="00E93AE2">
              <w:rPr>
                <w:b/>
                <w:bCs/>
              </w:rPr>
              <w:t xml:space="preserve"> /</w:t>
            </w:r>
            <w:r w:rsidRPr="00E93AE2">
              <w:rPr>
                <w:b/>
                <w:bCs/>
              </w:rPr>
              <w:t>И.М. Русу</w:t>
            </w:r>
            <w:r w:rsidR="00D50686" w:rsidRPr="00E93AE2">
              <w:rPr>
                <w:b/>
                <w:bCs/>
              </w:rPr>
              <w:t>/</w:t>
            </w:r>
          </w:p>
        </w:tc>
        <w:tc>
          <w:tcPr>
            <w:tcW w:w="5139" w:type="dxa"/>
            <w:shd w:val="clear" w:color="auto" w:fill="auto"/>
          </w:tcPr>
          <w:p w14:paraId="51BDA2AB" w14:textId="77777777" w:rsidR="00280BB8" w:rsidRPr="00E93AE2" w:rsidRDefault="00280BB8" w:rsidP="005E49FC">
            <w:pPr>
              <w:spacing w:after="0" w:line="240" w:lineRule="auto"/>
            </w:pPr>
          </w:p>
        </w:tc>
        <w:tc>
          <w:tcPr>
            <w:tcW w:w="5175" w:type="dxa"/>
            <w:shd w:val="clear" w:color="auto" w:fill="auto"/>
          </w:tcPr>
          <w:p w14:paraId="731663C4" w14:textId="77777777" w:rsidR="00280BB8" w:rsidRPr="00E93AE2" w:rsidRDefault="00280BB8" w:rsidP="005E49FC">
            <w:pPr>
              <w:spacing w:after="0" w:line="240" w:lineRule="auto"/>
              <w:ind w:left="340"/>
            </w:pPr>
          </w:p>
        </w:tc>
      </w:tr>
    </w:tbl>
    <w:p w14:paraId="04EC5E08" w14:textId="77777777" w:rsidR="00DE7106" w:rsidRPr="00E93AE2" w:rsidRDefault="00DE7106"/>
    <w:p w14:paraId="7AE00A0E" w14:textId="77777777" w:rsidR="004721D0" w:rsidRPr="00E93AE2" w:rsidRDefault="004721D0" w:rsidP="004721D0">
      <w:pPr>
        <w:pStyle w:val="1"/>
      </w:pPr>
      <w:r w:rsidRPr="00E93AE2">
        <w:rPr>
          <w:snapToGrid/>
          <w:szCs w:val="26"/>
        </w:rPr>
        <w:t>ЗАДАНИЕ</w:t>
      </w:r>
      <w:r w:rsidRPr="00E93AE2">
        <w:br/>
      </w:r>
      <w:bookmarkStart w:id="0" w:name="_Hlk95263008"/>
      <w:r w:rsidR="00C27B6E" w:rsidRPr="00E93AE2">
        <w:t xml:space="preserve">на разработку </w:t>
      </w:r>
      <w:r w:rsidR="002B3644">
        <w:t xml:space="preserve">программы мониторинга </w:t>
      </w:r>
      <w:r w:rsidR="00276927">
        <w:t xml:space="preserve">и уплотнения </w:t>
      </w:r>
      <w:r w:rsidR="002B3644">
        <w:t>грунтов искусственного земельного участка и</w:t>
      </w:r>
      <w:r w:rsidR="00ED6E24">
        <w:t xml:space="preserve"> расчет</w:t>
      </w:r>
      <w:r w:rsidR="0065642B">
        <w:t>а</w:t>
      </w:r>
      <w:r w:rsidR="00ED6E24">
        <w:t xml:space="preserve"> консолидации грунтов</w:t>
      </w:r>
      <w:r w:rsidR="002B3644">
        <w:t xml:space="preserve"> </w:t>
      </w:r>
      <w:r w:rsidR="00C27B6E" w:rsidRPr="00912B38">
        <w:t>объект</w:t>
      </w:r>
      <w:r w:rsidR="00780C23" w:rsidRPr="00912B38">
        <w:t>а</w:t>
      </w:r>
      <w:r w:rsidR="00C27B6E" w:rsidRPr="00E93AE2">
        <w:t xml:space="preserve"> «Нефтяной терминал «Порт бухта Север»</w:t>
      </w:r>
      <w:bookmarkEnd w:id="0"/>
    </w:p>
    <w:p w14:paraId="7FEEC147" w14:textId="77777777" w:rsidR="004721D0" w:rsidRPr="001873B5" w:rsidRDefault="004721D0" w:rsidP="004721D0">
      <w:pPr>
        <w:spacing w:line="240" w:lineRule="auto"/>
        <w:rPr>
          <w:sz w:val="4"/>
          <w:szCs w:val="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318"/>
        <w:gridCol w:w="3226"/>
        <w:gridCol w:w="2410"/>
        <w:gridCol w:w="2410"/>
        <w:gridCol w:w="1842"/>
      </w:tblGrid>
      <w:tr w:rsidR="009417EE" w:rsidRPr="00E93AE2" w14:paraId="21AC03BA" w14:textId="77777777" w:rsidTr="00F2199C">
        <w:trPr>
          <w:trHeight w:val="558"/>
        </w:trPr>
        <w:tc>
          <w:tcPr>
            <w:tcW w:w="426" w:type="dxa"/>
            <w:gridSpan w:val="2"/>
            <w:shd w:val="clear" w:color="auto" w:fill="auto"/>
            <w:vAlign w:val="center"/>
          </w:tcPr>
          <w:p w14:paraId="0579CD4A" w14:textId="77777777" w:rsidR="009417EE" w:rsidRPr="00E93AE2" w:rsidRDefault="009417EE"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2CC5332D" w14:textId="77777777" w:rsidR="009417EE" w:rsidRPr="00E93AE2" w:rsidRDefault="009417EE" w:rsidP="00343967">
            <w:pPr>
              <w:pStyle w:val="1"/>
              <w:spacing w:before="60" w:after="60" w:line="240" w:lineRule="auto"/>
              <w:jc w:val="left"/>
              <w:rPr>
                <w:b w:val="0"/>
                <w:szCs w:val="24"/>
              </w:rPr>
            </w:pPr>
            <w:r w:rsidRPr="00720BF9">
              <w:rPr>
                <w:b w:val="0"/>
                <w:szCs w:val="24"/>
              </w:rPr>
              <w:t>Основание для проектирования</w:t>
            </w:r>
          </w:p>
        </w:tc>
        <w:tc>
          <w:tcPr>
            <w:tcW w:w="6662" w:type="dxa"/>
            <w:gridSpan w:val="3"/>
            <w:shd w:val="clear" w:color="auto" w:fill="auto"/>
            <w:vAlign w:val="center"/>
          </w:tcPr>
          <w:p w14:paraId="24490E08" w14:textId="77777777" w:rsidR="009417EE" w:rsidRPr="00E93AE2" w:rsidRDefault="009417EE" w:rsidP="00343967">
            <w:pPr>
              <w:pStyle w:val="a4"/>
              <w:spacing w:before="60" w:after="60" w:line="240" w:lineRule="auto"/>
              <w:ind w:left="0"/>
              <w:contextualSpacing w:val="0"/>
              <w:rPr>
                <w:bCs/>
                <w:color w:val="000000"/>
              </w:rPr>
            </w:pPr>
            <w:r w:rsidRPr="00720BF9">
              <w:rPr>
                <w:bCs/>
                <w:color w:val="000000"/>
              </w:rPr>
              <w:t>Решение АО «ОЭК»</w:t>
            </w:r>
          </w:p>
        </w:tc>
      </w:tr>
      <w:tr w:rsidR="009417EE" w:rsidRPr="00E93AE2" w14:paraId="471B3ADE" w14:textId="77777777" w:rsidTr="00F2199C">
        <w:tc>
          <w:tcPr>
            <w:tcW w:w="426" w:type="dxa"/>
            <w:gridSpan w:val="2"/>
            <w:shd w:val="clear" w:color="auto" w:fill="auto"/>
            <w:vAlign w:val="center"/>
          </w:tcPr>
          <w:p w14:paraId="5F17C099" w14:textId="77777777" w:rsidR="009417EE" w:rsidRPr="00E93AE2" w:rsidRDefault="009417EE"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2D44991B" w14:textId="77777777" w:rsidR="009417EE" w:rsidRPr="00E93AE2" w:rsidRDefault="009417EE" w:rsidP="00343967">
            <w:pPr>
              <w:pStyle w:val="1"/>
              <w:spacing w:before="60" w:after="60" w:line="240" w:lineRule="auto"/>
              <w:jc w:val="left"/>
              <w:rPr>
                <w:b w:val="0"/>
                <w:szCs w:val="24"/>
              </w:rPr>
            </w:pPr>
            <w:r w:rsidRPr="0086003D">
              <w:rPr>
                <w:b w:val="0"/>
                <w:szCs w:val="24"/>
              </w:rPr>
              <w:t xml:space="preserve">Генеральный Заказчик </w:t>
            </w:r>
          </w:p>
        </w:tc>
        <w:tc>
          <w:tcPr>
            <w:tcW w:w="6662" w:type="dxa"/>
            <w:gridSpan w:val="3"/>
            <w:shd w:val="clear" w:color="auto" w:fill="auto"/>
            <w:vAlign w:val="center"/>
          </w:tcPr>
          <w:p w14:paraId="3BB26D63" w14:textId="77777777" w:rsidR="009417EE" w:rsidRPr="00E93AE2" w:rsidRDefault="009417EE" w:rsidP="00343967">
            <w:pPr>
              <w:spacing w:before="60" w:after="60" w:line="240" w:lineRule="auto"/>
              <w:jc w:val="both"/>
            </w:pPr>
            <w:r w:rsidRPr="0086003D">
              <w:rPr>
                <w:bCs/>
                <w:color w:val="000000"/>
              </w:rPr>
              <w:t>АО «ОЭК»</w:t>
            </w:r>
          </w:p>
        </w:tc>
      </w:tr>
      <w:tr w:rsidR="009417EE" w:rsidRPr="00574618" w14:paraId="59E337D6" w14:textId="77777777" w:rsidTr="00F2199C">
        <w:tc>
          <w:tcPr>
            <w:tcW w:w="426" w:type="dxa"/>
            <w:gridSpan w:val="2"/>
            <w:shd w:val="clear" w:color="auto" w:fill="auto"/>
            <w:vAlign w:val="center"/>
          </w:tcPr>
          <w:p w14:paraId="7AAE308F" w14:textId="77777777" w:rsidR="009417EE" w:rsidRPr="00E93AE2" w:rsidRDefault="009417EE"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0789DCF5" w14:textId="77777777" w:rsidR="009417EE" w:rsidRPr="00E93AE2" w:rsidRDefault="009417EE" w:rsidP="00343967">
            <w:pPr>
              <w:pStyle w:val="1"/>
              <w:spacing w:before="60" w:after="60" w:line="240" w:lineRule="auto"/>
              <w:jc w:val="left"/>
              <w:rPr>
                <w:b w:val="0"/>
                <w:szCs w:val="24"/>
              </w:rPr>
            </w:pPr>
            <w:r w:rsidRPr="0086003D">
              <w:rPr>
                <w:b w:val="0"/>
                <w:szCs w:val="24"/>
              </w:rPr>
              <w:t>Генеральная проектная организация (далее – Заказчик)</w:t>
            </w:r>
          </w:p>
        </w:tc>
        <w:tc>
          <w:tcPr>
            <w:tcW w:w="6662" w:type="dxa"/>
            <w:gridSpan w:val="3"/>
            <w:shd w:val="clear" w:color="auto" w:fill="auto"/>
            <w:vAlign w:val="center"/>
          </w:tcPr>
          <w:p w14:paraId="4EEE51FC" w14:textId="77777777" w:rsidR="009417EE" w:rsidRPr="0086003D" w:rsidRDefault="009417EE" w:rsidP="00343967">
            <w:pPr>
              <w:widowControl w:val="0"/>
              <w:tabs>
                <w:tab w:val="num" w:pos="1352"/>
                <w:tab w:val="num" w:pos="6880"/>
              </w:tabs>
              <w:suppressAutoHyphens/>
              <w:spacing w:before="60" w:after="60" w:line="240" w:lineRule="auto"/>
              <w:jc w:val="both"/>
              <w:rPr>
                <w:color w:val="000000"/>
              </w:rPr>
            </w:pPr>
            <w:r w:rsidRPr="0086003D">
              <w:rPr>
                <w:snapToGrid w:val="0"/>
              </w:rPr>
              <w:t>АО «</w:t>
            </w:r>
            <w:r w:rsidRPr="0086003D">
              <w:rPr>
                <w:iCs/>
                <w:snapToGrid w:val="0"/>
              </w:rPr>
              <w:t>ЛЕНМОРНИИПРОЕКТ</w:t>
            </w:r>
            <w:r w:rsidRPr="0086003D">
              <w:rPr>
                <w:bCs/>
                <w:color w:val="000000"/>
              </w:rPr>
              <w:t>»</w:t>
            </w:r>
            <w:r w:rsidRPr="0086003D">
              <w:rPr>
                <w:i/>
                <w:iCs/>
                <w:snapToGrid w:val="0"/>
              </w:rPr>
              <w:t xml:space="preserve">, </w:t>
            </w:r>
            <w:r w:rsidRPr="0086003D">
              <w:rPr>
                <w:color w:val="000000"/>
              </w:rPr>
              <w:t xml:space="preserve">198035, Санкт-Петербург, </w:t>
            </w:r>
          </w:p>
          <w:p w14:paraId="27CC061E" w14:textId="77777777" w:rsidR="009417EE" w:rsidRPr="0086003D" w:rsidRDefault="009417EE" w:rsidP="00343967">
            <w:pPr>
              <w:widowControl w:val="0"/>
              <w:tabs>
                <w:tab w:val="num" w:pos="1352"/>
                <w:tab w:val="num" w:pos="6880"/>
              </w:tabs>
              <w:suppressAutoHyphens/>
              <w:spacing w:before="60" w:after="60" w:line="240" w:lineRule="auto"/>
              <w:jc w:val="both"/>
              <w:rPr>
                <w:color w:val="000000"/>
              </w:rPr>
            </w:pPr>
            <w:r w:rsidRPr="0086003D">
              <w:rPr>
                <w:color w:val="000000"/>
              </w:rPr>
              <w:t>Межевой канал, д. 3, корпус 2</w:t>
            </w:r>
          </w:p>
          <w:p w14:paraId="59137102" w14:textId="77777777" w:rsidR="009417EE" w:rsidRPr="009417EE" w:rsidRDefault="009417EE" w:rsidP="00343967">
            <w:pPr>
              <w:pStyle w:val="a8"/>
              <w:spacing w:before="60" w:after="60"/>
              <w:ind w:left="0"/>
              <w:rPr>
                <w:bCs/>
                <w:color w:val="000000"/>
                <w:sz w:val="24"/>
                <w:szCs w:val="24"/>
                <w:lang w:val="en-US"/>
              </w:rPr>
            </w:pPr>
            <w:r w:rsidRPr="0086003D">
              <w:rPr>
                <w:lang w:val="en-US"/>
              </w:rPr>
              <w:t xml:space="preserve">e-mail: </w:t>
            </w:r>
            <w:r w:rsidRPr="0061327A">
              <w:rPr>
                <w:lang w:val="en-US"/>
              </w:rPr>
              <w:t>lenmor@lenmor.ru</w:t>
            </w:r>
          </w:p>
        </w:tc>
      </w:tr>
      <w:tr w:rsidR="009417EE" w:rsidRPr="009417EE" w14:paraId="390672DB" w14:textId="77777777" w:rsidTr="00F2199C">
        <w:tc>
          <w:tcPr>
            <w:tcW w:w="426" w:type="dxa"/>
            <w:gridSpan w:val="2"/>
            <w:shd w:val="clear" w:color="auto" w:fill="auto"/>
            <w:vAlign w:val="center"/>
          </w:tcPr>
          <w:p w14:paraId="7CE1EBF9" w14:textId="77777777" w:rsidR="009417EE" w:rsidRPr="009417EE" w:rsidRDefault="009417EE" w:rsidP="00343967">
            <w:pPr>
              <w:pStyle w:val="a4"/>
              <w:numPr>
                <w:ilvl w:val="0"/>
                <w:numId w:val="1"/>
              </w:numPr>
              <w:spacing w:before="60" w:after="60" w:line="240" w:lineRule="auto"/>
              <w:ind w:left="0" w:firstLine="0"/>
              <w:contextualSpacing w:val="0"/>
              <w:rPr>
                <w:lang w:val="en-US"/>
              </w:rPr>
            </w:pPr>
          </w:p>
        </w:tc>
        <w:tc>
          <w:tcPr>
            <w:tcW w:w="3226" w:type="dxa"/>
            <w:shd w:val="clear" w:color="auto" w:fill="auto"/>
            <w:vAlign w:val="center"/>
          </w:tcPr>
          <w:p w14:paraId="0226AA7E" w14:textId="77777777" w:rsidR="009417EE" w:rsidRPr="009417EE" w:rsidRDefault="009417EE" w:rsidP="00343967">
            <w:pPr>
              <w:pStyle w:val="1"/>
              <w:spacing w:before="60" w:after="60" w:line="240" w:lineRule="auto"/>
              <w:jc w:val="left"/>
              <w:rPr>
                <w:b w:val="0"/>
                <w:szCs w:val="24"/>
              </w:rPr>
            </w:pPr>
            <w:r w:rsidRPr="009417EE">
              <w:rPr>
                <w:b w:val="0"/>
              </w:rPr>
              <w:t>Вид строительства</w:t>
            </w:r>
          </w:p>
        </w:tc>
        <w:tc>
          <w:tcPr>
            <w:tcW w:w="6662" w:type="dxa"/>
            <w:gridSpan w:val="3"/>
            <w:shd w:val="clear" w:color="auto" w:fill="auto"/>
            <w:vAlign w:val="center"/>
          </w:tcPr>
          <w:p w14:paraId="20676124" w14:textId="77777777" w:rsidR="009417EE" w:rsidRPr="009417EE" w:rsidRDefault="009417EE" w:rsidP="00343967">
            <w:pPr>
              <w:pStyle w:val="a8"/>
              <w:spacing w:before="60" w:after="60"/>
              <w:ind w:left="0"/>
              <w:jc w:val="both"/>
              <w:rPr>
                <w:i/>
                <w:iCs/>
                <w:snapToGrid w:val="0"/>
                <w:sz w:val="24"/>
                <w:szCs w:val="24"/>
              </w:rPr>
            </w:pPr>
            <w:r>
              <w:rPr>
                <w:bCs/>
                <w:color w:val="000000"/>
              </w:rPr>
              <w:t>Новое строительство</w:t>
            </w:r>
          </w:p>
        </w:tc>
      </w:tr>
      <w:tr w:rsidR="009417EE" w:rsidRPr="00E93AE2" w14:paraId="17D96928" w14:textId="77777777" w:rsidTr="00F2199C">
        <w:tc>
          <w:tcPr>
            <w:tcW w:w="426" w:type="dxa"/>
            <w:gridSpan w:val="2"/>
            <w:shd w:val="clear" w:color="auto" w:fill="auto"/>
            <w:vAlign w:val="center"/>
          </w:tcPr>
          <w:p w14:paraId="4770FEB2" w14:textId="77777777" w:rsidR="009417EE" w:rsidRPr="009417EE" w:rsidRDefault="009417EE"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54E7C2E9" w14:textId="77777777" w:rsidR="009417EE" w:rsidRPr="00E93AE2" w:rsidRDefault="009417EE" w:rsidP="00343967">
            <w:pPr>
              <w:spacing w:before="60" w:after="60" w:line="240" w:lineRule="auto"/>
            </w:pPr>
            <w:r w:rsidRPr="0086003D">
              <w:t>Исполнитель</w:t>
            </w:r>
          </w:p>
        </w:tc>
        <w:tc>
          <w:tcPr>
            <w:tcW w:w="6662" w:type="dxa"/>
            <w:gridSpan w:val="3"/>
            <w:shd w:val="clear" w:color="auto" w:fill="auto"/>
            <w:vAlign w:val="center"/>
          </w:tcPr>
          <w:p w14:paraId="5A2D5316" w14:textId="07456EDD" w:rsidR="009417EE" w:rsidRPr="00E93AE2" w:rsidRDefault="009417EE" w:rsidP="00343967">
            <w:pPr>
              <w:spacing w:before="60" w:after="60" w:line="240" w:lineRule="auto"/>
              <w:jc w:val="both"/>
              <w:rPr>
                <w:bCs/>
                <w:i/>
                <w:iCs/>
                <w:color w:val="000000"/>
              </w:rPr>
            </w:pPr>
            <w:r w:rsidRPr="00BE04A7">
              <w:rPr>
                <w:bCs/>
                <w:i/>
                <w:iCs/>
                <w:color w:val="FF0000"/>
              </w:rPr>
              <w:t xml:space="preserve">Определяется по </w:t>
            </w:r>
            <w:r w:rsidR="001873B5" w:rsidRPr="00BE04A7">
              <w:rPr>
                <w:bCs/>
                <w:i/>
                <w:iCs/>
                <w:color w:val="FF0000"/>
              </w:rPr>
              <w:t>результатам закупочной процедуры</w:t>
            </w:r>
          </w:p>
        </w:tc>
      </w:tr>
      <w:tr w:rsidR="009417EE" w:rsidRPr="00E93AE2" w14:paraId="3AB94CD5" w14:textId="77777777" w:rsidTr="00F2199C">
        <w:tc>
          <w:tcPr>
            <w:tcW w:w="426" w:type="dxa"/>
            <w:gridSpan w:val="2"/>
            <w:shd w:val="clear" w:color="auto" w:fill="auto"/>
            <w:vAlign w:val="center"/>
          </w:tcPr>
          <w:p w14:paraId="0AA3E82B" w14:textId="77777777" w:rsidR="009417EE" w:rsidRPr="009417EE" w:rsidRDefault="009417EE"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4D0E7BC8" w14:textId="77777777" w:rsidR="009417EE" w:rsidRPr="00E93AE2" w:rsidRDefault="009417EE" w:rsidP="00343967">
            <w:pPr>
              <w:spacing w:before="60" w:after="60" w:line="240" w:lineRule="auto"/>
            </w:pPr>
            <w:r w:rsidRPr="0086003D">
              <w:t>Стадия проектирования</w:t>
            </w:r>
          </w:p>
        </w:tc>
        <w:tc>
          <w:tcPr>
            <w:tcW w:w="6662" w:type="dxa"/>
            <w:gridSpan w:val="3"/>
            <w:shd w:val="clear" w:color="auto" w:fill="auto"/>
            <w:vAlign w:val="center"/>
          </w:tcPr>
          <w:p w14:paraId="4D43BD12" w14:textId="658519B5" w:rsidR="00ED6E24" w:rsidRPr="00E93AE2" w:rsidRDefault="00ED6E24" w:rsidP="00AD0CCE">
            <w:pPr>
              <w:spacing w:before="60" w:after="60" w:line="240" w:lineRule="auto"/>
              <w:jc w:val="both"/>
              <w:rPr>
                <w:bCs/>
                <w:color w:val="000000"/>
              </w:rPr>
            </w:pPr>
            <w:r>
              <w:rPr>
                <w:bCs/>
                <w:color w:val="000000"/>
              </w:rPr>
              <w:t>Проектная документация (ПД)</w:t>
            </w:r>
          </w:p>
        </w:tc>
      </w:tr>
      <w:tr w:rsidR="009417EE" w:rsidRPr="00E93AE2" w14:paraId="254FFC21" w14:textId="77777777" w:rsidTr="00F2199C">
        <w:tc>
          <w:tcPr>
            <w:tcW w:w="426" w:type="dxa"/>
            <w:gridSpan w:val="2"/>
            <w:shd w:val="clear" w:color="auto" w:fill="auto"/>
            <w:vAlign w:val="center"/>
          </w:tcPr>
          <w:p w14:paraId="71C5536E" w14:textId="77777777" w:rsidR="009417EE" w:rsidRPr="00E93AE2" w:rsidRDefault="009417EE"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3A1E8AD0" w14:textId="77777777" w:rsidR="009417EE" w:rsidRPr="00E93AE2" w:rsidRDefault="009417EE" w:rsidP="00343967">
            <w:pPr>
              <w:spacing w:before="60" w:after="60" w:line="240" w:lineRule="auto"/>
            </w:pPr>
            <w:r w:rsidRPr="0086003D">
              <w:t>Местоположение объекта</w:t>
            </w:r>
          </w:p>
        </w:tc>
        <w:tc>
          <w:tcPr>
            <w:tcW w:w="6662" w:type="dxa"/>
            <w:gridSpan w:val="3"/>
            <w:shd w:val="clear" w:color="auto" w:fill="auto"/>
            <w:vAlign w:val="center"/>
          </w:tcPr>
          <w:p w14:paraId="40C01E1C" w14:textId="77777777" w:rsidR="009417EE" w:rsidRPr="00E93AE2" w:rsidRDefault="009417EE" w:rsidP="00343967">
            <w:pPr>
              <w:spacing w:before="60" w:after="60" w:line="240" w:lineRule="auto"/>
              <w:jc w:val="both"/>
            </w:pPr>
            <w:r w:rsidRPr="0086003D">
              <w:t>Российская Федерация, Красноярский край, Таймырский Долгано-Ненецкий муниципальный район, бухта Север</w:t>
            </w:r>
          </w:p>
        </w:tc>
      </w:tr>
      <w:tr w:rsidR="009417EE" w:rsidRPr="00E93AE2" w14:paraId="49A9AB09" w14:textId="77777777" w:rsidTr="00F2199C">
        <w:tc>
          <w:tcPr>
            <w:tcW w:w="426" w:type="dxa"/>
            <w:gridSpan w:val="2"/>
            <w:shd w:val="clear" w:color="auto" w:fill="auto"/>
            <w:vAlign w:val="center"/>
          </w:tcPr>
          <w:p w14:paraId="08883D4E" w14:textId="77777777" w:rsidR="009417EE" w:rsidRPr="00E93AE2" w:rsidRDefault="009417EE"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6DA49F77" w14:textId="77777777" w:rsidR="009417EE" w:rsidRPr="00E93AE2" w:rsidRDefault="009417EE" w:rsidP="00343967">
            <w:pPr>
              <w:spacing w:before="60" w:after="60" w:line="240" w:lineRule="auto"/>
            </w:pPr>
            <w:r w:rsidRPr="0086003D">
              <w:t>Срок выполнения работ</w:t>
            </w:r>
          </w:p>
        </w:tc>
        <w:tc>
          <w:tcPr>
            <w:tcW w:w="6662" w:type="dxa"/>
            <w:gridSpan w:val="3"/>
            <w:shd w:val="clear" w:color="auto" w:fill="auto"/>
            <w:vAlign w:val="center"/>
          </w:tcPr>
          <w:p w14:paraId="5F869908" w14:textId="77777777" w:rsidR="009417EE" w:rsidRPr="00E93AE2" w:rsidRDefault="009417EE" w:rsidP="00343967">
            <w:pPr>
              <w:spacing w:before="60" w:after="60" w:line="240" w:lineRule="auto"/>
              <w:jc w:val="both"/>
            </w:pPr>
            <w:r w:rsidRPr="0086003D">
              <w:t>В соответствии с Договором</w:t>
            </w:r>
          </w:p>
        </w:tc>
      </w:tr>
      <w:tr w:rsidR="009A449D" w:rsidRPr="00E93AE2" w14:paraId="0A266B44" w14:textId="77777777" w:rsidTr="00F2199C">
        <w:tc>
          <w:tcPr>
            <w:tcW w:w="426" w:type="dxa"/>
            <w:gridSpan w:val="2"/>
            <w:shd w:val="clear" w:color="auto" w:fill="auto"/>
            <w:vAlign w:val="center"/>
          </w:tcPr>
          <w:p w14:paraId="0D135E07" w14:textId="77777777" w:rsidR="009A449D" w:rsidRPr="00E93AE2" w:rsidRDefault="009A449D"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3B0AD948" w14:textId="77777777" w:rsidR="009A449D" w:rsidRPr="00E93AE2" w:rsidRDefault="009A449D" w:rsidP="00343967">
            <w:pPr>
              <w:spacing w:before="60" w:after="60" w:line="240" w:lineRule="auto"/>
            </w:pPr>
            <w:r w:rsidRPr="00E93AE2">
              <w:t xml:space="preserve">Состав основных </w:t>
            </w:r>
            <w:r w:rsidR="0065642B">
              <w:br/>
            </w:r>
            <w:r w:rsidRPr="00E93AE2">
              <w:t>объектов проектирования</w:t>
            </w:r>
          </w:p>
        </w:tc>
        <w:tc>
          <w:tcPr>
            <w:tcW w:w="6662" w:type="dxa"/>
            <w:gridSpan w:val="3"/>
            <w:shd w:val="clear" w:color="auto" w:fill="auto"/>
            <w:vAlign w:val="center"/>
          </w:tcPr>
          <w:p w14:paraId="2A3E757A" w14:textId="77777777" w:rsidR="0065642B" w:rsidRDefault="0065642B" w:rsidP="00343967">
            <w:pPr>
              <w:spacing w:before="60" w:after="60" w:line="240" w:lineRule="auto"/>
              <w:jc w:val="both"/>
            </w:pPr>
            <w:r>
              <w:t>Береговые здания и сооружения:</w:t>
            </w:r>
          </w:p>
          <w:p w14:paraId="392D8663" w14:textId="77777777" w:rsidR="0065642B" w:rsidRDefault="0065642B" w:rsidP="00343967">
            <w:pPr>
              <w:pStyle w:val="a4"/>
              <w:numPr>
                <w:ilvl w:val="0"/>
                <w:numId w:val="36"/>
              </w:numPr>
              <w:spacing w:before="60" w:after="60" w:line="240" w:lineRule="auto"/>
              <w:contextualSpacing w:val="0"/>
              <w:jc w:val="both"/>
            </w:pPr>
            <w:r>
              <w:t>Контрольно-пропускной пункт (КПП);</w:t>
            </w:r>
          </w:p>
          <w:p w14:paraId="22895F3B" w14:textId="77777777" w:rsidR="0065642B" w:rsidRDefault="0065642B" w:rsidP="00343967">
            <w:pPr>
              <w:pStyle w:val="a4"/>
              <w:numPr>
                <w:ilvl w:val="0"/>
                <w:numId w:val="36"/>
              </w:numPr>
              <w:spacing w:before="60" w:after="60" w:line="240" w:lineRule="auto"/>
              <w:contextualSpacing w:val="0"/>
              <w:jc w:val="both"/>
            </w:pPr>
            <w:r>
              <w:t>Административно-бытовой корпус со столовой;</w:t>
            </w:r>
          </w:p>
          <w:p w14:paraId="0B17170E" w14:textId="77777777" w:rsidR="0065642B" w:rsidRDefault="0065642B" w:rsidP="00343967">
            <w:pPr>
              <w:pStyle w:val="a4"/>
              <w:numPr>
                <w:ilvl w:val="0"/>
                <w:numId w:val="36"/>
              </w:numPr>
              <w:spacing w:before="60" w:after="60" w:line="240" w:lineRule="auto"/>
              <w:contextualSpacing w:val="0"/>
              <w:jc w:val="both"/>
            </w:pPr>
            <w:r>
              <w:t>Технологическая площадка стендеров нефтеналивного причала N4;</w:t>
            </w:r>
          </w:p>
          <w:p w14:paraId="0FDC258B" w14:textId="77777777" w:rsidR="0065642B" w:rsidRDefault="0065642B" w:rsidP="00343967">
            <w:pPr>
              <w:pStyle w:val="a4"/>
              <w:numPr>
                <w:ilvl w:val="0"/>
                <w:numId w:val="36"/>
              </w:numPr>
              <w:spacing w:before="60" w:after="60" w:line="240" w:lineRule="auto"/>
              <w:contextualSpacing w:val="0"/>
              <w:jc w:val="both"/>
            </w:pPr>
            <w:r>
              <w:t>Технологическая площадка стендеров нефтеналивного причала N5;</w:t>
            </w:r>
          </w:p>
          <w:p w14:paraId="0B98F47B" w14:textId="77777777" w:rsidR="0065642B" w:rsidRDefault="0065642B" w:rsidP="00343967">
            <w:pPr>
              <w:pStyle w:val="a4"/>
              <w:numPr>
                <w:ilvl w:val="0"/>
                <w:numId w:val="36"/>
              </w:numPr>
              <w:spacing w:before="60" w:after="60" w:line="240" w:lineRule="auto"/>
              <w:contextualSpacing w:val="0"/>
              <w:jc w:val="both"/>
            </w:pPr>
            <w:r>
              <w:t>Технологический трубопровод;</w:t>
            </w:r>
          </w:p>
          <w:p w14:paraId="05E7C1E4" w14:textId="77777777" w:rsidR="0065642B" w:rsidRDefault="0065642B" w:rsidP="00343967">
            <w:pPr>
              <w:pStyle w:val="a4"/>
              <w:numPr>
                <w:ilvl w:val="0"/>
                <w:numId w:val="36"/>
              </w:numPr>
              <w:spacing w:before="60" w:after="60" w:line="240" w:lineRule="auto"/>
              <w:contextualSpacing w:val="0"/>
              <w:jc w:val="both"/>
            </w:pPr>
            <w:r>
              <w:t>Комплекс конденсации и рассеивания;</w:t>
            </w:r>
          </w:p>
          <w:p w14:paraId="27060BF1" w14:textId="77777777" w:rsidR="0065642B" w:rsidRDefault="0065642B" w:rsidP="00343967">
            <w:pPr>
              <w:pStyle w:val="a4"/>
              <w:numPr>
                <w:ilvl w:val="0"/>
                <w:numId w:val="36"/>
              </w:numPr>
              <w:spacing w:before="60" w:after="60" w:line="240" w:lineRule="auto"/>
              <w:contextualSpacing w:val="0"/>
              <w:jc w:val="both"/>
            </w:pPr>
            <w:r>
              <w:t>Нагнетательная установка</w:t>
            </w:r>
          </w:p>
          <w:p w14:paraId="2E04D44D" w14:textId="77777777" w:rsidR="0065642B" w:rsidRDefault="0065642B" w:rsidP="00343967">
            <w:pPr>
              <w:spacing w:before="60" w:after="60" w:line="240" w:lineRule="auto"/>
              <w:jc w:val="both"/>
            </w:pPr>
            <w:r>
              <w:t>Гидротехнические сооружения (ГТС):</w:t>
            </w:r>
          </w:p>
          <w:p w14:paraId="0A5146D9" w14:textId="77777777" w:rsidR="00904451" w:rsidRDefault="00904451" w:rsidP="00343967">
            <w:pPr>
              <w:pStyle w:val="a4"/>
              <w:numPr>
                <w:ilvl w:val="0"/>
                <w:numId w:val="37"/>
              </w:numPr>
              <w:spacing w:before="60" w:after="60" w:line="240" w:lineRule="auto"/>
              <w:contextualSpacing w:val="0"/>
              <w:jc w:val="both"/>
            </w:pPr>
            <w:r>
              <w:t>Грузовой причал N1;</w:t>
            </w:r>
          </w:p>
          <w:p w14:paraId="6B17A123" w14:textId="77777777" w:rsidR="00904451" w:rsidRDefault="00904451" w:rsidP="00343967">
            <w:pPr>
              <w:pStyle w:val="a4"/>
              <w:numPr>
                <w:ilvl w:val="0"/>
                <w:numId w:val="37"/>
              </w:numPr>
              <w:spacing w:before="60" w:after="60" w:line="240" w:lineRule="auto"/>
              <w:contextualSpacing w:val="0"/>
              <w:jc w:val="both"/>
            </w:pPr>
            <w:r>
              <w:t>Грузовой причал N2;</w:t>
            </w:r>
          </w:p>
          <w:p w14:paraId="048D9F4C" w14:textId="77777777" w:rsidR="00904451" w:rsidRDefault="00904451" w:rsidP="00343967">
            <w:pPr>
              <w:pStyle w:val="a4"/>
              <w:numPr>
                <w:ilvl w:val="0"/>
                <w:numId w:val="37"/>
              </w:numPr>
              <w:spacing w:before="60" w:after="60" w:line="240" w:lineRule="auto"/>
              <w:contextualSpacing w:val="0"/>
              <w:jc w:val="both"/>
            </w:pPr>
            <w:r>
              <w:t>Причал портового флота N3;</w:t>
            </w:r>
          </w:p>
          <w:p w14:paraId="4824E985" w14:textId="77777777" w:rsidR="00904451" w:rsidRDefault="00904451" w:rsidP="00343967">
            <w:pPr>
              <w:pStyle w:val="a4"/>
              <w:numPr>
                <w:ilvl w:val="0"/>
                <w:numId w:val="37"/>
              </w:numPr>
              <w:spacing w:before="60" w:after="60" w:line="240" w:lineRule="auto"/>
              <w:contextualSpacing w:val="0"/>
              <w:jc w:val="both"/>
            </w:pPr>
            <w:r>
              <w:t>Открылок причала N1;</w:t>
            </w:r>
          </w:p>
          <w:p w14:paraId="4B1F7506" w14:textId="77777777" w:rsidR="00904451" w:rsidRDefault="00904451" w:rsidP="00343967">
            <w:pPr>
              <w:pStyle w:val="a4"/>
              <w:numPr>
                <w:ilvl w:val="0"/>
                <w:numId w:val="37"/>
              </w:numPr>
              <w:spacing w:before="60" w:after="60" w:line="240" w:lineRule="auto"/>
              <w:contextualSpacing w:val="0"/>
              <w:jc w:val="both"/>
            </w:pPr>
            <w:r>
              <w:t>Берегоукрепление Участок 1;</w:t>
            </w:r>
          </w:p>
          <w:p w14:paraId="10D93BA1" w14:textId="77777777" w:rsidR="00904451" w:rsidRDefault="00904451" w:rsidP="00343967">
            <w:pPr>
              <w:pStyle w:val="a4"/>
              <w:numPr>
                <w:ilvl w:val="0"/>
                <w:numId w:val="37"/>
              </w:numPr>
              <w:spacing w:before="60" w:after="60" w:line="240" w:lineRule="auto"/>
              <w:contextualSpacing w:val="0"/>
              <w:jc w:val="both"/>
            </w:pPr>
            <w:r>
              <w:t>Берегоукрепление Участок 2;</w:t>
            </w:r>
          </w:p>
          <w:p w14:paraId="78D137CC" w14:textId="77777777" w:rsidR="00904451" w:rsidRDefault="00904451" w:rsidP="00343967">
            <w:pPr>
              <w:pStyle w:val="a4"/>
              <w:numPr>
                <w:ilvl w:val="0"/>
                <w:numId w:val="37"/>
              </w:numPr>
              <w:spacing w:before="60" w:after="60" w:line="240" w:lineRule="auto"/>
              <w:contextualSpacing w:val="0"/>
              <w:jc w:val="both"/>
            </w:pPr>
            <w:r>
              <w:t>Открылок причала N3;</w:t>
            </w:r>
          </w:p>
          <w:p w14:paraId="0D5682AD" w14:textId="77777777" w:rsidR="00904451" w:rsidRDefault="00904451" w:rsidP="00343967">
            <w:pPr>
              <w:pStyle w:val="a4"/>
              <w:numPr>
                <w:ilvl w:val="0"/>
                <w:numId w:val="37"/>
              </w:numPr>
              <w:spacing w:before="60" w:after="60" w:line="240" w:lineRule="auto"/>
              <w:contextualSpacing w:val="0"/>
              <w:jc w:val="both"/>
            </w:pPr>
            <w:r>
              <w:lastRenderedPageBreak/>
              <w:t>Нефтеналивной причал N 4;</w:t>
            </w:r>
          </w:p>
          <w:p w14:paraId="4ADFDA2C" w14:textId="77777777" w:rsidR="009A449D" w:rsidRDefault="00904451" w:rsidP="00343967">
            <w:pPr>
              <w:pStyle w:val="a4"/>
              <w:numPr>
                <w:ilvl w:val="0"/>
                <w:numId w:val="37"/>
              </w:numPr>
              <w:spacing w:before="60" w:after="60" w:line="240" w:lineRule="auto"/>
              <w:contextualSpacing w:val="0"/>
              <w:jc w:val="both"/>
            </w:pPr>
            <w:r>
              <w:t>Нефтеналивной причал N 5;</w:t>
            </w:r>
          </w:p>
          <w:p w14:paraId="08C1B416" w14:textId="77777777" w:rsidR="0049080D" w:rsidRPr="00E93AE2" w:rsidRDefault="0049080D" w:rsidP="00343967">
            <w:pPr>
              <w:spacing w:before="60" w:after="60" w:line="240" w:lineRule="auto"/>
              <w:jc w:val="both"/>
            </w:pPr>
            <w:r>
              <w:t>Искусственный земельный участок (ИЗУ)</w:t>
            </w:r>
          </w:p>
        </w:tc>
      </w:tr>
      <w:tr w:rsidR="00356D6E" w:rsidRPr="00E93AE2" w14:paraId="4CB169CD" w14:textId="77777777" w:rsidTr="00F2199C">
        <w:tc>
          <w:tcPr>
            <w:tcW w:w="426" w:type="dxa"/>
            <w:gridSpan w:val="2"/>
            <w:shd w:val="clear" w:color="auto" w:fill="auto"/>
            <w:vAlign w:val="center"/>
          </w:tcPr>
          <w:p w14:paraId="7EEDB6D0" w14:textId="77777777" w:rsidR="00356D6E" w:rsidRPr="00E93AE2" w:rsidRDefault="00356D6E"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008B42BA" w14:textId="77777777" w:rsidR="00356D6E" w:rsidRPr="00E93AE2" w:rsidRDefault="004441BD" w:rsidP="00343967">
            <w:pPr>
              <w:spacing w:before="60" w:after="60" w:line="240" w:lineRule="auto"/>
            </w:pPr>
            <w:r w:rsidRPr="00E93AE2">
              <w:t>Состав и объем работ</w:t>
            </w:r>
          </w:p>
        </w:tc>
        <w:tc>
          <w:tcPr>
            <w:tcW w:w="6662" w:type="dxa"/>
            <w:gridSpan w:val="3"/>
            <w:shd w:val="clear" w:color="auto" w:fill="auto"/>
            <w:vAlign w:val="center"/>
          </w:tcPr>
          <w:p w14:paraId="798B821A" w14:textId="77777777" w:rsidR="00765221" w:rsidRDefault="0065642B" w:rsidP="00BE04A7">
            <w:pPr>
              <w:spacing w:before="60" w:after="60" w:line="240" w:lineRule="auto"/>
              <w:jc w:val="both"/>
            </w:pPr>
            <w:r>
              <w:t>В целях замены типа фундаментов со свайного на фундамент мелкого заложения для береговых зданий и сооружений, а также уточнения параметров консолидации грунтов оснований береговых зданий и сооружений и ГТС:</w:t>
            </w:r>
          </w:p>
          <w:p w14:paraId="41DE60C6" w14:textId="1738B8DE" w:rsidR="0065642B" w:rsidRDefault="0065642B" w:rsidP="00BE04A7">
            <w:pPr>
              <w:pStyle w:val="a4"/>
              <w:numPr>
                <w:ilvl w:val="1"/>
                <w:numId w:val="41"/>
              </w:numPr>
              <w:spacing w:before="60" w:after="60" w:line="240" w:lineRule="auto"/>
              <w:ind w:left="0" w:firstLine="0"/>
              <w:contextualSpacing w:val="0"/>
              <w:jc w:val="both"/>
            </w:pPr>
            <w:r>
              <w:t>Выполнить расчет</w:t>
            </w:r>
            <w:r w:rsidR="006D63F1">
              <w:t xml:space="preserve"> консолидации грунтов основания</w:t>
            </w:r>
            <w:r w:rsidR="00942F6E">
              <w:t xml:space="preserve"> для береговых зданий и сооружений и ИЗУ</w:t>
            </w:r>
            <w:r w:rsidR="006D63F1">
              <w:t>;</w:t>
            </w:r>
          </w:p>
          <w:p w14:paraId="0B33743C" w14:textId="5B0B35DB" w:rsidR="00942F6E" w:rsidRDefault="00942F6E" w:rsidP="00BE04A7">
            <w:pPr>
              <w:pStyle w:val="a4"/>
              <w:numPr>
                <w:ilvl w:val="1"/>
                <w:numId w:val="41"/>
              </w:numPr>
              <w:spacing w:before="60" w:after="60" w:line="240" w:lineRule="auto"/>
              <w:ind w:left="0" w:firstLine="0"/>
              <w:contextualSpacing w:val="0"/>
              <w:jc w:val="both"/>
            </w:pPr>
            <w:r>
              <w:t>При необходимости выполнить расчеты  консолидации естественных грунтов основания и грунта засыпки ГТС.</w:t>
            </w:r>
          </w:p>
          <w:p w14:paraId="4FFECF47" w14:textId="77777777" w:rsidR="006D63F1" w:rsidRDefault="006D63F1" w:rsidP="00BE04A7">
            <w:pPr>
              <w:pStyle w:val="a4"/>
              <w:numPr>
                <w:ilvl w:val="1"/>
                <w:numId w:val="41"/>
              </w:numPr>
              <w:spacing w:before="60" w:after="60" w:line="240" w:lineRule="auto"/>
              <w:ind w:left="0" w:firstLine="0"/>
              <w:contextualSpacing w:val="0"/>
              <w:jc w:val="both"/>
            </w:pPr>
            <w:r>
              <w:t>На основании выполненного расчета разработать программу натурных наблюдений за грунтом оснований</w:t>
            </w:r>
            <w:r w:rsidR="0049080D">
              <w:t>:</w:t>
            </w:r>
            <w:r>
              <w:t xml:space="preserve"> </w:t>
            </w:r>
          </w:p>
          <w:p w14:paraId="7D62BA72" w14:textId="77777777" w:rsidR="003A07E2" w:rsidRDefault="0049080D" w:rsidP="00BE04A7">
            <w:pPr>
              <w:pStyle w:val="a4"/>
              <w:numPr>
                <w:ilvl w:val="2"/>
                <w:numId w:val="41"/>
              </w:numPr>
              <w:spacing w:before="60" w:after="60" w:line="240" w:lineRule="auto"/>
              <w:ind w:left="0" w:firstLine="0"/>
              <w:contextualSpacing w:val="0"/>
              <w:jc w:val="both"/>
            </w:pPr>
            <w:r>
              <w:t xml:space="preserve">Программу необходимо разработать с учетом  </w:t>
            </w:r>
            <w:r w:rsidRPr="00E36898">
              <w:t>проекта производства работ</w:t>
            </w:r>
            <w:r w:rsidR="00E36898" w:rsidRPr="00E36898">
              <w:t>.</w:t>
            </w:r>
          </w:p>
          <w:p w14:paraId="4F979795" w14:textId="77777777" w:rsidR="0049080D" w:rsidRDefault="0049080D" w:rsidP="00BE04A7">
            <w:pPr>
              <w:pStyle w:val="a4"/>
              <w:numPr>
                <w:ilvl w:val="2"/>
                <w:numId w:val="41"/>
              </w:numPr>
              <w:spacing w:before="60" w:after="60" w:line="240" w:lineRule="auto"/>
              <w:ind w:left="0" w:firstLine="0"/>
              <w:contextualSpacing w:val="0"/>
              <w:jc w:val="both"/>
            </w:pPr>
            <w:r>
              <w:t>Наблюдаемые параметры должны быть достаточны для обоснования возможности или невозможности применения фундаментов мелкого заложения</w:t>
            </w:r>
            <w:r w:rsidR="00E36898">
              <w:t>.</w:t>
            </w:r>
          </w:p>
          <w:p w14:paraId="059F05D3" w14:textId="77777777" w:rsidR="00E36898" w:rsidRDefault="00E36898" w:rsidP="00BE04A7">
            <w:pPr>
              <w:pStyle w:val="a4"/>
              <w:numPr>
                <w:ilvl w:val="2"/>
                <w:numId w:val="41"/>
              </w:numPr>
              <w:spacing w:before="60" w:after="60" w:line="240" w:lineRule="auto"/>
              <w:ind w:left="0" w:firstLine="0"/>
              <w:contextualSpacing w:val="0"/>
              <w:jc w:val="both"/>
            </w:pPr>
            <w:r>
              <w:t xml:space="preserve">В составе программы предусмотреть (но не ограничиваясь): </w:t>
            </w:r>
            <w:r w:rsidRPr="00E36898">
              <w:t>контролируемые параметры (в том числе предполагаемое количество и участки фиксации их изменений)</w:t>
            </w:r>
            <w:r>
              <w:t>, методы фиксации изменений контролируемых параметров и требования к точности измерений, этапы, периодичность и сроки проведения наблюдений за контролируемыми параметрами с учетом последовательности возведения сооружения, требования к структуре, составу и периодичности подготовки отчетной документации.</w:t>
            </w:r>
          </w:p>
          <w:p w14:paraId="40AF2933" w14:textId="77777777" w:rsidR="00343967" w:rsidRDefault="00E36898" w:rsidP="00BE04A7">
            <w:pPr>
              <w:pStyle w:val="a4"/>
              <w:numPr>
                <w:ilvl w:val="1"/>
                <w:numId w:val="41"/>
              </w:numPr>
              <w:spacing w:before="60" w:after="60" w:line="240" w:lineRule="auto"/>
              <w:ind w:left="0" w:firstLine="0"/>
              <w:contextualSpacing w:val="0"/>
              <w:jc w:val="both"/>
            </w:pPr>
            <w:r>
              <w:t>При необходимости разработать программу мероприятий по уплотнению грунтов оснований.</w:t>
            </w:r>
            <w:r w:rsidR="00343967">
              <w:t xml:space="preserve"> </w:t>
            </w:r>
          </w:p>
          <w:p w14:paraId="1ACC5030" w14:textId="77777777" w:rsidR="0049080D" w:rsidRDefault="00343967" w:rsidP="00BE04A7">
            <w:pPr>
              <w:pStyle w:val="a4"/>
              <w:numPr>
                <w:ilvl w:val="2"/>
                <w:numId w:val="41"/>
              </w:numPr>
              <w:spacing w:before="60" w:after="60" w:line="240" w:lineRule="auto"/>
              <w:ind w:left="0" w:firstLine="0"/>
              <w:contextualSpacing w:val="0"/>
              <w:jc w:val="both"/>
            </w:pPr>
            <w:r w:rsidRPr="00343967">
              <w:t xml:space="preserve">При разработке программы </w:t>
            </w:r>
            <w:r>
              <w:t>уплотнения</w:t>
            </w:r>
            <w:r w:rsidRPr="00343967">
              <w:t xml:space="preserve"> необходимо, чтобы основная часть осадки закончилась до момента начала строительства фундаментов. Под основной частью осадки понимается – не менее 75% суммарной осадки, при этом на оставшаяся часть осадки должна составлять не более 80 мм.</w:t>
            </w:r>
          </w:p>
          <w:p w14:paraId="2B2CFFEE" w14:textId="77777777" w:rsidR="00343967" w:rsidRDefault="00343967" w:rsidP="00BE04A7">
            <w:pPr>
              <w:pStyle w:val="a4"/>
              <w:numPr>
                <w:ilvl w:val="2"/>
                <w:numId w:val="41"/>
              </w:numPr>
              <w:spacing w:before="60" w:after="60" w:line="240" w:lineRule="auto"/>
              <w:ind w:left="0" w:firstLine="0"/>
              <w:jc w:val="both"/>
            </w:pPr>
            <w:r>
              <w:t>Физико-механические свойства грунта после консолидации должны составлять не мене:</w:t>
            </w:r>
          </w:p>
          <w:p w14:paraId="786313AA" w14:textId="77777777" w:rsidR="00343967" w:rsidRDefault="00343967" w:rsidP="00BE04A7">
            <w:pPr>
              <w:pStyle w:val="a4"/>
              <w:numPr>
                <w:ilvl w:val="0"/>
                <w:numId w:val="40"/>
              </w:numPr>
              <w:spacing w:before="60" w:after="60" w:line="240" w:lineRule="auto"/>
              <w:ind w:left="0" w:firstLine="0"/>
              <w:jc w:val="both"/>
            </w:pPr>
            <w:r>
              <w:t>угол внутреннего трения – φ=250;</w:t>
            </w:r>
          </w:p>
          <w:p w14:paraId="0BF66888" w14:textId="77777777" w:rsidR="00343967" w:rsidRDefault="00343967" w:rsidP="00BE04A7">
            <w:pPr>
              <w:pStyle w:val="a4"/>
              <w:numPr>
                <w:ilvl w:val="0"/>
                <w:numId w:val="40"/>
              </w:numPr>
              <w:spacing w:before="60" w:after="60" w:line="240" w:lineRule="auto"/>
              <w:ind w:left="0" w:firstLine="0"/>
              <w:jc w:val="both"/>
            </w:pPr>
            <w:r>
              <w:t>модуль деформации – Е=40 МПа;</w:t>
            </w:r>
          </w:p>
          <w:p w14:paraId="0714E1FB" w14:textId="77777777" w:rsidR="00343967" w:rsidRPr="003A07E2" w:rsidRDefault="00343967" w:rsidP="00BE04A7">
            <w:pPr>
              <w:pStyle w:val="a4"/>
              <w:numPr>
                <w:ilvl w:val="0"/>
                <w:numId w:val="40"/>
              </w:numPr>
              <w:spacing w:before="60" w:after="60" w:line="240" w:lineRule="auto"/>
              <w:ind w:left="0" w:firstLine="0"/>
              <w:jc w:val="both"/>
            </w:pPr>
            <w:r>
              <w:t>сцепление – с=0 кПа.</w:t>
            </w:r>
          </w:p>
          <w:p w14:paraId="472E12FB" w14:textId="77777777" w:rsidR="003A07E2" w:rsidRDefault="0049080D" w:rsidP="00BE04A7">
            <w:pPr>
              <w:pStyle w:val="a4"/>
              <w:numPr>
                <w:ilvl w:val="1"/>
                <w:numId w:val="41"/>
              </w:numPr>
              <w:spacing w:before="60" w:after="60" w:line="240" w:lineRule="auto"/>
              <w:ind w:left="0" w:firstLine="0"/>
              <w:contextualSpacing w:val="0"/>
              <w:jc w:val="both"/>
            </w:pPr>
            <w:r>
              <w:t>Разработать</w:t>
            </w:r>
            <w:r w:rsidR="00136A3D">
              <w:t xml:space="preserve"> предложения в</w:t>
            </w:r>
            <w:r>
              <w:t xml:space="preserve"> программу инженерных изысканий для определения механических свойств грунтов оснований, засыпки ГТС и ИЗУ с учетом выполненных инженерных изысканий.</w:t>
            </w:r>
          </w:p>
          <w:p w14:paraId="4D9AF4E2" w14:textId="77777777" w:rsidR="0049080D" w:rsidRPr="00E93AE2" w:rsidRDefault="0049080D" w:rsidP="00BE04A7">
            <w:pPr>
              <w:pStyle w:val="a4"/>
              <w:numPr>
                <w:ilvl w:val="2"/>
                <w:numId w:val="41"/>
              </w:numPr>
              <w:spacing w:before="60" w:after="60" w:line="240" w:lineRule="auto"/>
              <w:ind w:left="0" w:firstLine="0"/>
              <w:contextualSpacing w:val="0"/>
              <w:jc w:val="both"/>
            </w:pPr>
            <w:r>
              <w:t xml:space="preserve">В </w:t>
            </w:r>
            <w:r w:rsidR="00136A3D">
              <w:t xml:space="preserve">предложениях к </w:t>
            </w:r>
            <w:r>
              <w:t>программе изысканий предусмотреть определение величины проникновения грунтов засыпки в естественные гр</w:t>
            </w:r>
            <w:r w:rsidR="00E36898">
              <w:t>унты оснований</w:t>
            </w:r>
            <w:r>
              <w:t>.</w:t>
            </w:r>
          </w:p>
        </w:tc>
      </w:tr>
      <w:tr w:rsidR="00CB3ABA" w:rsidRPr="00E93AE2" w14:paraId="31F567F3" w14:textId="77777777" w:rsidTr="00F2199C">
        <w:tc>
          <w:tcPr>
            <w:tcW w:w="426" w:type="dxa"/>
            <w:gridSpan w:val="2"/>
            <w:shd w:val="clear" w:color="auto" w:fill="auto"/>
            <w:vAlign w:val="center"/>
          </w:tcPr>
          <w:p w14:paraId="4D34C64C" w14:textId="77777777" w:rsidR="00CB3ABA" w:rsidRPr="00E93AE2" w:rsidRDefault="00CB3ABA"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7CA82FDE" w14:textId="77777777" w:rsidR="00CB3ABA" w:rsidRPr="00E93AE2" w:rsidRDefault="00CB3ABA" w:rsidP="00343967">
            <w:pPr>
              <w:spacing w:before="60" w:after="60" w:line="240" w:lineRule="auto"/>
            </w:pPr>
            <w:r w:rsidRPr="00E93AE2">
              <w:t>Нормативные документы</w:t>
            </w:r>
          </w:p>
        </w:tc>
        <w:tc>
          <w:tcPr>
            <w:tcW w:w="6662" w:type="dxa"/>
            <w:gridSpan w:val="3"/>
            <w:shd w:val="clear" w:color="auto" w:fill="auto"/>
            <w:vAlign w:val="center"/>
          </w:tcPr>
          <w:p w14:paraId="5F0EBE96" w14:textId="5950BC5B" w:rsidR="00CB3ABA" w:rsidRPr="00BE04A7" w:rsidRDefault="00E36898" w:rsidP="00BE04A7">
            <w:pPr>
              <w:pStyle w:val="a4"/>
              <w:keepNext/>
              <w:numPr>
                <w:ilvl w:val="1"/>
                <w:numId w:val="42"/>
              </w:numPr>
              <w:suppressAutoHyphens/>
              <w:spacing w:before="60" w:after="60" w:line="240" w:lineRule="auto"/>
              <w:ind w:left="34" w:firstLine="0"/>
              <w:jc w:val="both"/>
              <w:rPr>
                <w:color w:val="000000" w:themeColor="text1"/>
              </w:rPr>
            </w:pPr>
            <w:r w:rsidRPr="00BE04A7">
              <w:rPr>
                <w:color w:val="000000" w:themeColor="text1"/>
              </w:rPr>
              <w:t>СП 22.13330.2016 "СНиП 2.02.01-83 Основания зданий и сооружений"</w:t>
            </w:r>
          </w:p>
          <w:p w14:paraId="53B2687E" w14:textId="099744B8" w:rsidR="00E36898" w:rsidRPr="00E36898" w:rsidRDefault="00E36898" w:rsidP="00BE04A7">
            <w:pPr>
              <w:pStyle w:val="a4"/>
              <w:keepNext/>
              <w:numPr>
                <w:ilvl w:val="1"/>
                <w:numId w:val="42"/>
              </w:numPr>
              <w:suppressAutoHyphens/>
              <w:spacing w:before="60" w:after="60" w:line="240" w:lineRule="auto"/>
              <w:ind w:left="34" w:firstLine="0"/>
              <w:contextualSpacing w:val="0"/>
              <w:jc w:val="both"/>
              <w:rPr>
                <w:color w:val="000000" w:themeColor="text1"/>
              </w:rPr>
            </w:pPr>
            <w:r w:rsidRPr="00E36898">
              <w:rPr>
                <w:color w:val="000000" w:themeColor="text1"/>
              </w:rPr>
              <w:t>СП 23.13330.2018 "СНиП 2.02.02-85 Основания гидротехнических сооружений"</w:t>
            </w:r>
          </w:p>
          <w:p w14:paraId="7E5F881B" w14:textId="77777777" w:rsidR="00E36898" w:rsidRPr="00E36898" w:rsidRDefault="00E36898" w:rsidP="00BE04A7">
            <w:pPr>
              <w:pStyle w:val="a4"/>
              <w:keepNext/>
              <w:numPr>
                <w:ilvl w:val="1"/>
                <w:numId w:val="42"/>
              </w:numPr>
              <w:suppressAutoHyphens/>
              <w:spacing w:before="60" w:after="60" w:line="240" w:lineRule="auto"/>
              <w:ind w:left="34" w:firstLine="0"/>
              <w:contextualSpacing w:val="0"/>
              <w:jc w:val="both"/>
              <w:rPr>
                <w:color w:val="000000" w:themeColor="text1"/>
              </w:rPr>
            </w:pPr>
            <w:r w:rsidRPr="00E36898">
              <w:rPr>
                <w:color w:val="000000" w:themeColor="text1"/>
              </w:rPr>
              <w:t xml:space="preserve">СП 47.13330.2016 "СНиП 11-02-96 Инженерные </w:t>
            </w:r>
            <w:r w:rsidRPr="00E36898">
              <w:rPr>
                <w:color w:val="000000" w:themeColor="text1"/>
              </w:rPr>
              <w:lastRenderedPageBreak/>
              <w:t>изыскания для строительства. Основные положения"</w:t>
            </w:r>
          </w:p>
        </w:tc>
      </w:tr>
      <w:tr w:rsidR="002A3243" w:rsidRPr="00E93AE2" w14:paraId="6909222B" w14:textId="77777777" w:rsidTr="00F2199C">
        <w:tc>
          <w:tcPr>
            <w:tcW w:w="426" w:type="dxa"/>
            <w:gridSpan w:val="2"/>
            <w:shd w:val="clear" w:color="auto" w:fill="auto"/>
            <w:vAlign w:val="center"/>
          </w:tcPr>
          <w:p w14:paraId="2EA19DBC" w14:textId="77777777" w:rsidR="002A3243" w:rsidRPr="00E93AE2" w:rsidRDefault="002A3243"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092D0194" w14:textId="77777777" w:rsidR="002A3243" w:rsidRPr="00E93AE2" w:rsidRDefault="004441BD" w:rsidP="00343967">
            <w:pPr>
              <w:spacing w:before="60" w:after="60" w:line="240" w:lineRule="auto"/>
            </w:pPr>
            <w:r w:rsidRPr="00E93AE2">
              <w:t>Исходные данные</w:t>
            </w:r>
          </w:p>
        </w:tc>
        <w:tc>
          <w:tcPr>
            <w:tcW w:w="6662" w:type="dxa"/>
            <w:gridSpan w:val="3"/>
            <w:shd w:val="clear" w:color="auto" w:fill="auto"/>
            <w:vAlign w:val="center"/>
          </w:tcPr>
          <w:p w14:paraId="1EA23ACC" w14:textId="63D4D06F" w:rsidR="00CE4247" w:rsidRPr="0003166A" w:rsidRDefault="00E36898" w:rsidP="00BE04A7">
            <w:pPr>
              <w:pStyle w:val="a4"/>
              <w:numPr>
                <w:ilvl w:val="1"/>
                <w:numId w:val="43"/>
              </w:numPr>
              <w:spacing w:before="60" w:after="60" w:line="240" w:lineRule="auto"/>
              <w:ind w:left="34" w:firstLine="0"/>
              <w:contextualSpacing w:val="0"/>
              <w:jc w:val="both"/>
            </w:pPr>
            <w:r>
              <w:t>М</w:t>
            </w:r>
            <w:r w:rsidR="00CE4247" w:rsidRPr="00E93AE2">
              <w:t xml:space="preserve">атериалы инженерных изысканий на территории и </w:t>
            </w:r>
            <w:r w:rsidR="00CE4247" w:rsidRPr="0003166A">
              <w:t xml:space="preserve">акватории в границах </w:t>
            </w:r>
            <w:r>
              <w:t>проектирования прошлых лет.</w:t>
            </w:r>
          </w:p>
          <w:p w14:paraId="50B66825" w14:textId="5F56CB1A" w:rsidR="00275F80" w:rsidRPr="0003166A" w:rsidRDefault="00275F80" w:rsidP="00BE04A7">
            <w:pPr>
              <w:pStyle w:val="a4"/>
              <w:numPr>
                <w:ilvl w:val="1"/>
                <w:numId w:val="43"/>
              </w:numPr>
              <w:spacing w:before="60" w:after="60" w:line="240" w:lineRule="auto"/>
              <w:ind w:left="34" w:firstLine="0"/>
              <w:contextualSpacing w:val="0"/>
              <w:jc w:val="both"/>
            </w:pPr>
            <w:r w:rsidRPr="0003166A">
              <w:t>Генеральный план</w:t>
            </w:r>
            <w:r w:rsidR="00E36898">
              <w:t>.</w:t>
            </w:r>
          </w:p>
          <w:p w14:paraId="00C62A96" w14:textId="661895D4" w:rsidR="00275F80" w:rsidRDefault="00BE04A7" w:rsidP="00BE04A7">
            <w:pPr>
              <w:pStyle w:val="a4"/>
              <w:spacing w:before="60" w:after="60" w:line="240" w:lineRule="auto"/>
              <w:ind w:left="34"/>
              <w:contextualSpacing w:val="0"/>
              <w:jc w:val="both"/>
            </w:pPr>
            <w:r>
              <w:t xml:space="preserve">12.3. </w:t>
            </w:r>
            <w:r w:rsidR="00E36898">
              <w:t>Конструктивные решения объектов проектирования.</w:t>
            </w:r>
          </w:p>
          <w:p w14:paraId="4D5C797C" w14:textId="143C0533" w:rsidR="00E36898" w:rsidRPr="00E93AE2" w:rsidRDefault="00E36898" w:rsidP="00BE04A7">
            <w:pPr>
              <w:pStyle w:val="a4"/>
              <w:numPr>
                <w:ilvl w:val="1"/>
                <w:numId w:val="44"/>
              </w:numPr>
              <w:spacing w:before="60" w:after="60" w:line="240" w:lineRule="auto"/>
              <w:ind w:left="34" w:firstLine="0"/>
              <w:contextualSpacing w:val="0"/>
              <w:jc w:val="both"/>
            </w:pPr>
            <w:r>
              <w:t>Проект производства строительно-монтажных работ.</w:t>
            </w:r>
          </w:p>
          <w:p w14:paraId="6FAD5E57" w14:textId="72C9E6D4" w:rsidR="004441BD" w:rsidRPr="00E93AE2" w:rsidRDefault="00CE4247" w:rsidP="00BE04A7">
            <w:pPr>
              <w:pStyle w:val="a4"/>
              <w:numPr>
                <w:ilvl w:val="1"/>
                <w:numId w:val="44"/>
              </w:numPr>
              <w:spacing w:before="60" w:after="60" w:line="240" w:lineRule="auto"/>
              <w:ind w:left="34" w:firstLine="0"/>
              <w:contextualSpacing w:val="0"/>
              <w:jc w:val="both"/>
            </w:pPr>
            <w:r w:rsidRPr="00E93AE2">
              <w:t>Иные материалы по запросу Подрядчика, необходимые в соответствии с нормативно-технической документацией</w:t>
            </w:r>
            <w:r w:rsidR="00E36898">
              <w:t>.</w:t>
            </w:r>
          </w:p>
        </w:tc>
      </w:tr>
      <w:tr w:rsidR="00CE4247" w:rsidRPr="00E93AE2" w14:paraId="6623CB66" w14:textId="77777777" w:rsidTr="00F2199C">
        <w:tc>
          <w:tcPr>
            <w:tcW w:w="426" w:type="dxa"/>
            <w:gridSpan w:val="2"/>
            <w:shd w:val="clear" w:color="auto" w:fill="auto"/>
            <w:vAlign w:val="center"/>
          </w:tcPr>
          <w:p w14:paraId="1E70C17C" w14:textId="77777777" w:rsidR="00CE4247" w:rsidRPr="00E93AE2" w:rsidRDefault="00CE4247" w:rsidP="00343967">
            <w:pPr>
              <w:pStyle w:val="a4"/>
              <w:numPr>
                <w:ilvl w:val="0"/>
                <w:numId w:val="1"/>
              </w:numPr>
              <w:spacing w:before="60" w:after="60" w:line="240" w:lineRule="auto"/>
              <w:ind w:left="0" w:firstLine="0"/>
              <w:contextualSpacing w:val="0"/>
            </w:pPr>
          </w:p>
        </w:tc>
        <w:tc>
          <w:tcPr>
            <w:tcW w:w="3226" w:type="dxa"/>
            <w:shd w:val="clear" w:color="auto" w:fill="auto"/>
            <w:vAlign w:val="center"/>
          </w:tcPr>
          <w:p w14:paraId="66BB812B" w14:textId="77777777" w:rsidR="00CE4247" w:rsidRPr="00E93AE2" w:rsidRDefault="00CE4247" w:rsidP="00343967">
            <w:pPr>
              <w:spacing w:before="60" w:after="60" w:line="240" w:lineRule="auto"/>
            </w:pPr>
            <w:r w:rsidRPr="00E93AE2">
              <w:t>Порядок сдачи работ</w:t>
            </w:r>
          </w:p>
        </w:tc>
        <w:tc>
          <w:tcPr>
            <w:tcW w:w="6662" w:type="dxa"/>
            <w:gridSpan w:val="3"/>
            <w:shd w:val="clear" w:color="auto" w:fill="auto"/>
            <w:vAlign w:val="center"/>
          </w:tcPr>
          <w:p w14:paraId="425747A1" w14:textId="668EB83F" w:rsidR="009417EE" w:rsidRDefault="009417EE" w:rsidP="00BE04A7">
            <w:pPr>
              <w:pStyle w:val="a4"/>
              <w:numPr>
                <w:ilvl w:val="1"/>
                <w:numId w:val="45"/>
              </w:numPr>
              <w:spacing w:before="60" w:after="60" w:line="240" w:lineRule="auto"/>
              <w:ind w:left="34" w:firstLine="0"/>
              <w:contextualSpacing w:val="0"/>
              <w:jc w:val="both"/>
            </w:pPr>
            <w:r w:rsidRPr="00CE4247">
              <w:t xml:space="preserve">Предусматривается передача промежуточных (находящихся в разработке) проектных материалов по требованию </w:t>
            </w:r>
            <w:r>
              <w:t>З</w:t>
            </w:r>
            <w:r w:rsidRPr="00CE4247">
              <w:t>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2963D2BE" w14:textId="3F480316" w:rsidR="009417EE" w:rsidRPr="003B59F2" w:rsidRDefault="009417EE" w:rsidP="00BE04A7">
            <w:pPr>
              <w:pStyle w:val="a4"/>
              <w:numPr>
                <w:ilvl w:val="1"/>
                <w:numId w:val="45"/>
              </w:numPr>
              <w:spacing w:before="60" w:after="60" w:line="240" w:lineRule="auto"/>
              <w:ind w:left="34" w:firstLine="0"/>
              <w:contextualSpacing w:val="0"/>
              <w:jc w:val="both"/>
            </w:pPr>
            <w:r w:rsidRPr="0086003D">
              <w:t xml:space="preserve">После завершения работы Исполнитель представляет </w:t>
            </w:r>
            <w:r w:rsidRPr="003B59F2">
              <w:t xml:space="preserve">Заказчику тома </w:t>
            </w:r>
            <w:r w:rsidR="00DB7390">
              <w:t>отчетной</w:t>
            </w:r>
            <w:r w:rsidRPr="003B59F2">
              <w:t xml:space="preserve"> документации:</w:t>
            </w:r>
          </w:p>
          <w:p w14:paraId="75988209" w14:textId="77777777" w:rsidR="009417EE" w:rsidRPr="003B59F2" w:rsidRDefault="009417EE" w:rsidP="00BE04A7">
            <w:pPr>
              <w:pStyle w:val="a4"/>
              <w:numPr>
                <w:ilvl w:val="0"/>
                <w:numId w:val="18"/>
              </w:numPr>
              <w:spacing w:before="60" w:after="60" w:line="240" w:lineRule="auto"/>
              <w:ind w:left="34" w:firstLine="0"/>
              <w:contextualSpacing w:val="0"/>
              <w:jc w:val="both"/>
            </w:pPr>
            <w:r w:rsidRPr="003B59F2">
              <w:t>два подлинных экземпляра и три копии в сброшюрованном виде на бумажных носителях;</w:t>
            </w:r>
          </w:p>
          <w:p w14:paraId="76C18A41" w14:textId="77777777" w:rsidR="009417EE" w:rsidRPr="003B59F2" w:rsidRDefault="009417EE" w:rsidP="00BE04A7">
            <w:pPr>
              <w:pStyle w:val="a4"/>
              <w:numPr>
                <w:ilvl w:val="0"/>
                <w:numId w:val="18"/>
              </w:numPr>
              <w:spacing w:before="60" w:after="60" w:line="240" w:lineRule="auto"/>
              <w:ind w:left="34" w:firstLine="0"/>
              <w:contextualSpacing w:val="0"/>
              <w:jc w:val="both"/>
            </w:pPr>
            <w:r w:rsidRPr="003B59F2">
              <w:t xml:space="preserve">в формате разработки, а также </w:t>
            </w:r>
            <w:r>
              <w:t>отсканированную</w:t>
            </w:r>
            <w:r w:rsidRPr="003B59F2">
              <w:t xml:space="preserve"> копи</w:t>
            </w:r>
            <w:r>
              <w:t>ю</w:t>
            </w:r>
            <w:r w:rsidRPr="003B59F2">
              <w:t xml:space="preserve"> подлинного экземпляра в формате .</w:t>
            </w:r>
            <w:r w:rsidRPr="003B59F2">
              <w:rPr>
                <w:lang w:val="en-US"/>
              </w:rPr>
              <w:t>pdf</w:t>
            </w:r>
            <w:r w:rsidRPr="003B59F2">
              <w:t xml:space="preserve"> на электронных носителях (CD-R, DVD-дисках) в трех экземплярах.</w:t>
            </w:r>
          </w:p>
          <w:p w14:paraId="79E1CA88" w14:textId="68EE0FB8" w:rsidR="00CE4247" w:rsidRPr="00E93AE2" w:rsidRDefault="009417EE" w:rsidP="00BE04A7">
            <w:pPr>
              <w:pStyle w:val="a4"/>
              <w:numPr>
                <w:ilvl w:val="1"/>
                <w:numId w:val="45"/>
              </w:numPr>
              <w:spacing w:before="60" w:after="60" w:line="240" w:lineRule="auto"/>
              <w:ind w:left="34" w:firstLine="0"/>
              <w:contextualSpacing w:val="0"/>
              <w:jc w:val="both"/>
            </w:pPr>
            <w:r>
              <w:t>Текстовые материалы должны быть представлены в формате «Word 2010», графические материалы (чертежи) с подписями разработчика в исходном формате «AutoCAD 2012», файлы (*.dwg) и AdobeReader (*pdf).</w:t>
            </w:r>
          </w:p>
        </w:tc>
      </w:tr>
      <w:tr w:rsidR="009417EE" w:rsidRPr="005E49FC" w14:paraId="7D0BECD6" w14:textId="77777777" w:rsidTr="00F2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Pr>
        <w:tc>
          <w:tcPr>
            <w:tcW w:w="5954" w:type="dxa"/>
            <w:gridSpan w:val="3"/>
          </w:tcPr>
          <w:p w14:paraId="1E0B8E68" w14:textId="77777777" w:rsidR="00F2199C" w:rsidRDefault="00F2199C" w:rsidP="00DA6215">
            <w:pPr>
              <w:spacing w:after="0" w:line="240" w:lineRule="auto"/>
              <w:rPr>
                <w:b/>
              </w:rPr>
            </w:pPr>
          </w:p>
          <w:p w14:paraId="55881D52" w14:textId="77777777" w:rsidR="00F2199C" w:rsidRDefault="00F2199C" w:rsidP="00DA6215">
            <w:pPr>
              <w:spacing w:after="0" w:line="240" w:lineRule="auto"/>
              <w:rPr>
                <w:b/>
              </w:rPr>
            </w:pPr>
          </w:p>
          <w:p w14:paraId="6F5A23D9" w14:textId="77777777" w:rsidR="009417EE" w:rsidRPr="00AE2B4A" w:rsidRDefault="009417EE" w:rsidP="00DA6215">
            <w:pPr>
              <w:spacing w:after="0" w:line="240" w:lineRule="auto"/>
            </w:pPr>
            <w:r w:rsidRPr="00AE2B4A">
              <w:rPr>
                <w:b/>
              </w:rPr>
              <w:t>СОГЛАСОВАНО:</w:t>
            </w:r>
          </w:p>
        </w:tc>
        <w:tc>
          <w:tcPr>
            <w:tcW w:w="2410" w:type="dxa"/>
          </w:tcPr>
          <w:p w14:paraId="701E1DE9" w14:textId="77777777" w:rsidR="009417EE" w:rsidRPr="00AE2B4A" w:rsidRDefault="009417EE" w:rsidP="00DA6215">
            <w:pPr>
              <w:spacing w:after="0" w:line="240" w:lineRule="auto"/>
              <w:rPr>
                <w:i/>
              </w:rPr>
            </w:pPr>
          </w:p>
        </w:tc>
        <w:tc>
          <w:tcPr>
            <w:tcW w:w="1842" w:type="dxa"/>
          </w:tcPr>
          <w:p w14:paraId="4E6E6B01" w14:textId="77777777" w:rsidR="009417EE" w:rsidRPr="00AE2B4A" w:rsidRDefault="009417EE" w:rsidP="00DA6215">
            <w:pPr>
              <w:spacing w:after="0" w:line="240" w:lineRule="auto"/>
              <w:rPr>
                <w:i/>
              </w:rPr>
            </w:pPr>
          </w:p>
        </w:tc>
      </w:tr>
      <w:tr w:rsidR="009417EE" w:rsidRPr="005E49FC" w14:paraId="4DF5637B" w14:textId="77777777" w:rsidTr="00F2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Pr>
        <w:tc>
          <w:tcPr>
            <w:tcW w:w="5954" w:type="dxa"/>
            <w:gridSpan w:val="3"/>
          </w:tcPr>
          <w:p w14:paraId="61D9B000" w14:textId="77777777" w:rsidR="00F2199C" w:rsidRDefault="00F2199C" w:rsidP="00DA6215">
            <w:pPr>
              <w:spacing w:after="0" w:line="240" w:lineRule="auto"/>
            </w:pPr>
          </w:p>
          <w:p w14:paraId="3B4F591E" w14:textId="77777777" w:rsidR="009417EE" w:rsidRPr="00AE2B4A" w:rsidRDefault="009417EE" w:rsidP="00DA6215">
            <w:pPr>
              <w:spacing w:after="0" w:line="240" w:lineRule="auto"/>
            </w:pPr>
            <w:r w:rsidRPr="00AE2B4A">
              <w:t xml:space="preserve">Главный инженер </w:t>
            </w:r>
          </w:p>
        </w:tc>
        <w:tc>
          <w:tcPr>
            <w:tcW w:w="2410" w:type="dxa"/>
          </w:tcPr>
          <w:p w14:paraId="6E1AB06F" w14:textId="77777777" w:rsidR="009417EE" w:rsidRPr="00AE2B4A" w:rsidRDefault="009417EE" w:rsidP="00DA6215">
            <w:pPr>
              <w:spacing w:after="0" w:line="240" w:lineRule="auto"/>
              <w:rPr>
                <w:i/>
              </w:rPr>
            </w:pPr>
          </w:p>
        </w:tc>
        <w:tc>
          <w:tcPr>
            <w:tcW w:w="1842" w:type="dxa"/>
            <w:vAlign w:val="bottom"/>
          </w:tcPr>
          <w:p w14:paraId="10EF78AE" w14:textId="77777777" w:rsidR="009417EE" w:rsidRPr="00AE2B4A" w:rsidRDefault="009417EE" w:rsidP="00DA6215">
            <w:pPr>
              <w:spacing w:after="0" w:line="240" w:lineRule="auto"/>
            </w:pPr>
          </w:p>
        </w:tc>
      </w:tr>
      <w:tr w:rsidR="009417EE" w:rsidRPr="005E49FC" w14:paraId="54F54400" w14:textId="77777777" w:rsidTr="00F2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Pr>
        <w:tc>
          <w:tcPr>
            <w:tcW w:w="5954" w:type="dxa"/>
            <w:gridSpan w:val="3"/>
          </w:tcPr>
          <w:p w14:paraId="59F64F55" w14:textId="77777777" w:rsidR="009417EE" w:rsidRPr="00AE2B4A" w:rsidRDefault="009417EE" w:rsidP="00DA6215">
            <w:pPr>
              <w:spacing w:after="60"/>
            </w:pPr>
            <w:r w:rsidRPr="00AE2B4A">
              <w:t>АО «ЛЕНМОРНИИПРОЕКТ»</w:t>
            </w:r>
          </w:p>
        </w:tc>
        <w:tc>
          <w:tcPr>
            <w:tcW w:w="2410" w:type="dxa"/>
          </w:tcPr>
          <w:p w14:paraId="594E4E10" w14:textId="77777777" w:rsidR="009417EE" w:rsidRPr="00AE2B4A" w:rsidRDefault="009417EE" w:rsidP="00DA6215">
            <w:pPr>
              <w:spacing w:after="60"/>
            </w:pPr>
          </w:p>
        </w:tc>
        <w:tc>
          <w:tcPr>
            <w:tcW w:w="1842" w:type="dxa"/>
          </w:tcPr>
          <w:p w14:paraId="2C15A204" w14:textId="77777777" w:rsidR="009417EE" w:rsidRPr="00AE2B4A" w:rsidRDefault="009417EE" w:rsidP="00DA6215">
            <w:pPr>
              <w:spacing w:after="60"/>
            </w:pPr>
          </w:p>
        </w:tc>
      </w:tr>
      <w:tr w:rsidR="009417EE" w:rsidRPr="005E49FC" w14:paraId="4FA9442C" w14:textId="77777777" w:rsidTr="00F2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Pr>
        <w:tc>
          <w:tcPr>
            <w:tcW w:w="5954" w:type="dxa"/>
            <w:gridSpan w:val="3"/>
          </w:tcPr>
          <w:p w14:paraId="603E97F4" w14:textId="4E792722" w:rsidR="009417EE" w:rsidRPr="00AE2B4A" w:rsidRDefault="009417EE" w:rsidP="00DA6215">
            <w:pPr>
              <w:spacing w:after="60" w:line="240" w:lineRule="auto"/>
              <w:rPr>
                <w:i/>
              </w:rPr>
            </w:pPr>
          </w:p>
        </w:tc>
        <w:tc>
          <w:tcPr>
            <w:tcW w:w="2410" w:type="dxa"/>
            <w:tcBorders>
              <w:bottom w:val="single" w:sz="4" w:space="0" w:color="auto"/>
            </w:tcBorders>
          </w:tcPr>
          <w:p w14:paraId="5C585151" w14:textId="77777777" w:rsidR="009417EE" w:rsidRPr="00AE2B4A" w:rsidRDefault="009417EE" w:rsidP="00DA6215">
            <w:pPr>
              <w:spacing w:after="60" w:line="240" w:lineRule="auto"/>
              <w:rPr>
                <w:i/>
              </w:rPr>
            </w:pPr>
          </w:p>
        </w:tc>
        <w:tc>
          <w:tcPr>
            <w:tcW w:w="1842" w:type="dxa"/>
          </w:tcPr>
          <w:p w14:paraId="43347CEC" w14:textId="77777777" w:rsidR="009417EE" w:rsidRPr="00AE2B4A" w:rsidRDefault="009417EE" w:rsidP="00DA6215">
            <w:pPr>
              <w:spacing w:after="60" w:line="240" w:lineRule="auto"/>
              <w:rPr>
                <w:i/>
              </w:rPr>
            </w:pPr>
            <w:r>
              <w:t>А.А. Терновой</w:t>
            </w:r>
          </w:p>
        </w:tc>
      </w:tr>
      <w:tr w:rsidR="009417EE" w:rsidRPr="005E49FC" w14:paraId="7C9B59A8" w14:textId="77777777" w:rsidTr="00F2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Pr>
        <w:tc>
          <w:tcPr>
            <w:tcW w:w="5954" w:type="dxa"/>
            <w:gridSpan w:val="3"/>
          </w:tcPr>
          <w:p w14:paraId="2BA92F0B" w14:textId="77777777" w:rsidR="009417EE" w:rsidRPr="00AE2B4A" w:rsidRDefault="009417EE" w:rsidP="00DA6215">
            <w:pPr>
              <w:spacing w:after="60" w:line="240" w:lineRule="auto"/>
            </w:pPr>
          </w:p>
        </w:tc>
        <w:tc>
          <w:tcPr>
            <w:tcW w:w="2410" w:type="dxa"/>
            <w:tcBorders>
              <w:top w:val="single" w:sz="4" w:space="0" w:color="auto"/>
            </w:tcBorders>
          </w:tcPr>
          <w:p w14:paraId="147E716C" w14:textId="77777777" w:rsidR="009417EE" w:rsidRPr="00AE2B4A" w:rsidRDefault="009417EE" w:rsidP="00DA6215">
            <w:pPr>
              <w:spacing w:after="60" w:line="240" w:lineRule="auto"/>
              <w:rPr>
                <w:i/>
              </w:rPr>
            </w:pPr>
          </w:p>
        </w:tc>
        <w:tc>
          <w:tcPr>
            <w:tcW w:w="1842" w:type="dxa"/>
          </w:tcPr>
          <w:p w14:paraId="51D1E718" w14:textId="77777777" w:rsidR="009417EE" w:rsidRDefault="009417EE" w:rsidP="00DA6215">
            <w:pPr>
              <w:spacing w:after="60" w:line="240" w:lineRule="auto"/>
            </w:pPr>
          </w:p>
        </w:tc>
      </w:tr>
      <w:tr w:rsidR="009417EE" w:rsidRPr="005E49FC" w14:paraId="43142DE9" w14:textId="77777777" w:rsidTr="00F2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Pr>
        <w:tc>
          <w:tcPr>
            <w:tcW w:w="5954" w:type="dxa"/>
            <w:gridSpan w:val="3"/>
          </w:tcPr>
          <w:p w14:paraId="6ECB8F58" w14:textId="77777777" w:rsidR="009417EE" w:rsidRPr="00AE2B4A" w:rsidRDefault="009417EE" w:rsidP="00DA6215">
            <w:pPr>
              <w:spacing w:after="60" w:line="240" w:lineRule="auto"/>
            </w:pPr>
            <w:r w:rsidRPr="0086003D">
              <w:t>Главный инженер проекта</w:t>
            </w:r>
          </w:p>
        </w:tc>
        <w:tc>
          <w:tcPr>
            <w:tcW w:w="2410" w:type="dxa"/>
          </w:tcPr>
          <w:p w14:paraId="124712FD" w14:textId="77777777" w:rsidR="009417EE" w:rsidRPr="00AE2B4A" w:rsidRDefault="009417EE" w:rsidP="00DA6215">
            <w:pPr>
              <w:spacing w:after="60" w:line="240" w:lineRule="auto"/>
              <w:rPr>
                <w:i/>
              </w:rPr>
            </w:pPr>
          </w:p>
        </w:tc>
        <w:tc>
          <w:tcPr>
            <w:tcW w:w="1842" w:type="dxa"/>
          </w:tcPr>
          <w:p w14:paraId="4BB03CAA" w14:textId="77777777" w:rsidR="009417EE" w:rsidRDefault="009417EE" w:rsidP="00DA6215">
            <w:pPr>
              <w:spacing w:after="60" w:line="240" w:lineRule="auto"/>
            </w:pPr>
          </w:p>
        </w:tc>
      </w:tr>
      <w:tr w:rsidR="009417EE" w:rsidRPr="005E49FC" w14:paraId="06195917" w14:textId="77777777" w:rsidTr="00F2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Pr>
        <w:tc>
          <w:tcPr>
            <w:tcW w:w="5954" w:type="dxa"/>
            <w:gridSpan w:val="3"/>
          </w:tcPr>
          <w:p w14:paraId="7832098D" w14:textId="77777777" w:rsidR="009417EE" w:rsidRPr="00AE2B4A" w:rsidRDefault="009417EE" w:rsidP="00DA6215">
            <w:pPr>
              <w:spacing w:after="60" w:line="240" w:lineRule="auto"/>
            </w:pPr>
            <w:r w:rsidRPr="00AE2B4A">
              <w:t>АО «ЛЕНМОРНИИПРОЕКТ»</w:t>
            </w:r>
          </w:p>
        </w:tc>
        <w:tc>
          <w:tcPr>
            <w:tcW w:w="2410" w:type="dxa"/>
          </w:tcPr>
          <w:p w14:paraId="32A5521F" w14:textId="77777777" w:rsidR="009417EE" w:rsidRPr="00AE2B4A" w:rsidRDefault="009417EE" w:rsidP="00DA6215">
            <w:pPr>
              <w:spacing w:after="60" w:line="240" w:lineRule="auto"/>
              <w:rPr>
                <w:i/>
              </w:rPr>
            </w:pPr>
          </w:p>
        </w:tc>
        <w:tc>
          <w:tcPr>
            <w:tcW w:w="1842" w:type="dxa"/>
          </w:tcPr>
          <w:p w14:paraId="0B4C3852" w14:textId="77777777" w:rsidR="009417EE" w:rsidRDefault="009417EE" w:rsidP="00DA6215">
            <w:pPr>
              <w:spacing w:after="60" w:line="240" w:lineRule="auto"/>
            </w:pPr>
          </w:p>
        </w:tc>
      </w:tr>
      <w:tr w:rsidR="009417EE" w:rsidRPr="005E49FC" w14:paraId="48DC2F08" w14:textId="77777777" w:rsidTr="00F2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Pr>
        <w:tc>
          <w:tcPr>
            <w:tcW w:w="5954" w:type="dxa"/>
            <w:gridSpan w:val="3"/>
          </w:tcPr>
          <w:p w14:paraId="157B7CC8" w14:textId="18DF2044" w:rsidR="009417EE" w:rsidRPr="00AE2B4A" w:rsidRDefault="009417EE" w:rsidP="00DA6215">
            <w:pPr>
              <w:spacing w:after="60" w:line="240" w:lineRule="auto"/>
            </w:pPr>
          </w:p>
        </w:tc>
        <w:tc>
          <w:tcPr>
            <w:tcW w:w="2410" w:type="dxa"/>
            <w:tcBorders>
              <w:bottom w:val="single" w:sz="4" w:space="0" w:color="auto"/>
            </w:tcBorders>
          </w:tcPr>
          <w:p w14:paraId="3D6ECBB0" w14:textId="77777777" w:rsidR="009417EE" w:rsidRPr="00AE2B4A" w:rsidRDefault="009417EE" w:rsidP="00DA6215">
            <w:pPr>
              <w:spacing w:after="60" w:line="240" w:lineRule="auto"/>
              <w:rPr>
                <w:i/>
              </w:rPr>
            </w:pPr>
          </w:p>
        </w:tc>
        <w:tc>
          <w:tcPr>
            <w:tcW w:w="1842" w:type="dxa"/>
          </w:tcPr>
          <w:p w14:paraId="5E890045" w14:textId="77777777" w:rsidR="009417EE" w:rsidRDefault="009417EE" w:rsidP="00DA6215">
            <w:pPr>
              <w:spacing w:after="60" w:line="240" w:lineRule="auto"/>
            </w:pPr>
            <w:r w:rsidRPr="0086003D">
              <w:t>А.Ю. Талызин</w:t>
            </w:r>
          </w:p>
        </w:tc>
      </w:tr>
    </w:tbl>
    <w:p w14:paraId="42052930" w14:textId="77777777" w:rsidR="00B55489" w:rsidRPr="00B223C9" w:rsidRDefault="00B55489" w:rsidP="00BE04A7">
      <w:pPr>
        <w:tabs>
          <w:tab w:val="left" w:pos="2327"/>
        </w:tabs>
      </w:pPr>
    </w:p>
    <w:sectPr w:rsidR="00B55489" w:rsidRPr="00B223C9" w:rsidSect="008948FD">
      <w:footerReference w:type="default" r:id="rId8"/>
      <w:pgSz w:w="11906" w:h="16838" w:code="9"/>
      <w:pgMar w:top="568" w:right="709"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B2202" w14:textId="77777777" w:rsidR="00471D3D" w:rsidRDefault="00471D3D" w:rsidP="00A41D38">
      <w:pPr>
        <w:spacing w:after="0" w:line="240" w:lineRule="auto"/>
      </w:pPr>
      <w:r>
        <w:separator/>
      </w:r>
    </w:p>
  </w:endnote>
  <w:endnote w:type="continuationSeparator" w:id="0">
    <w:p w14:paraId="0DB66248" w14:textId="77777777" w:rsidR="00471D3D" w:rsidRDefault="00471D3D"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24ABB" w14:textId="77777777" w:rsidR="00F65BE7" w:rsidRDefault="00F65BE7" w:rsidP="00BB07DD">
    <w:pPr>
      <w:pStyle w:val="a6"/>
      <w:jc w:val="right"/>
    </w:pPr>
    <w:r>
      <w:fldChar w:fldCharType="begin"/>
    </w:r>
    <w:r>
      <w:instrText>PAGE   \* MERGEFORMAT</w:instrText>
    </w:r>
    <w:r>
      <w:fldChar w:fldCharType="separate"/>
    </w:r>
    <w:r w:rsidR="00AD0CC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1F054" w14:textId="77777777" w:rsidR="00471D3D" w:rsidRDefault="00471D3D" w:rsidP="00A41D38">
      <w:pPr>
        <w:spacing w:after="0" w:line="240" w:lineRule="auto"/>
      </w:pPr>
      <w:r>
        <w:separator/>
      </w:r>
    </w:p>
  </w:footnote>
  <w:footnote w:type="continuationSeparator" w:id="0">
    <w:p w14:paraId="23D90E10" w14:textId="77777777" w:rsidR="00471D3D" w:rsidRDefault="00471D3D" w:rsidP="00A41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119"/>
    <w:multiLevelType w:val="hybridMultilevel"/>
    <w:tmpl w:val="FDE0317C"/>
    <w:lvl w:ilvl="0" w:tplc="C9C65CC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66505"/>
    <w:multiLevelType w:val="multilevel"/>
    <w:tmpl w:val="8376B15A"/>
    <w:lvl w:ilvl="0">
      <w:start w:val="11"/>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A4657AB"/>
    <w:multiLevelType w:val="hybridMultilevel"/>
    <w:tmpl w:val="54CEEB72"/>
    <w:lvl w:ilvl="0" w:tplc="618EFCD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01BEE"/>
    <w:multiLevelType w:val="hybridMultilevel"/>
    <w:tmpl w:val="E71CC9D8"/>
    <w:lvl w:ilvl="0" w:tplc="FFFFFFFF">
      <w:start w:val="1"/>
      <w:numFmt w:val="decimal"/>
      <w:lvlText w:val="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3F7153"/>
    <w:multiLevelType w:val="multilevel"/>
    <w:tmpl w:val="8ECE1810"/>
    <w:lvl w:ilvl="0">
      <w:start w:val="13"/>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6" w15:restartNumberingAfterBreak="0">
    <w:nsid w:val="0C57272A"/>
    <w:multiLevelType w:val="hybridMultilevel"/>
    <w:tmpl w:val="5A968854"/>
    <w:lvl w:ilvl="0" w:tplc="66DEA918">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FF9005E"/>
    <w:multiLevelType w:val="hybridMultilevel"/>
    <w:tmpl w:val="F24250DC"/>
    <w:lvl w:ilvl="0" w:tplc="C2BAEF7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835E0"/>
    <w:multiLevelType w:val="hybridMultilevel"/>
    <w:tmpl w:val="B08C6946"/>
    <w:lvl w:ilvl="0" w:tplc="B4AA8C68">
      <w:numFmt w:val="bullet"/>
      <w:lvlText w:val="–"/>
      <w:lvlJc w:val="left"/>
      <w:pPr>
        <w:ind w:left="1974" w:hanging="360"/>
      </w:pPr>
      <w:rPr>
        <w:rFonts w:ascii="Times New Roman" w:eastAsia="Times New Roman" w:hAnsi="Times New Roman" w:cs="Times New Roman" w:hint="default"/>
        <w:spacing w:val="-22"/>
        <w:w w:val="99"/>
        <w:sz w:val="24"/>
        <w:szCs w:val="24"/>
      </w:rPr>
    </w:lvl>
    <w:lvl w:ilvl="1" w:tplc="04190003" w:tentative="1">
      <w:start w:val="1"/>
      <w:numFmt w:val="bullet"/>
      <w:lvlText w:val="o"/>
      <w:lvlJc w:val="left"/>
      <w:pPr>
        <w:ind w:left="2694" w:hanging="360"/>
      </w:pPr>
      <w:rPr>
        <w:rFonts w:ascii="Courier New" w:hAnsi="Courier New" w:cs="Courier New" w:hint="default"/>
      </w:rPr>
    </w:lvl>
    <w:lvl w:ilvl="2" w:tplc="04190005" w:tentative="1">
      <w:start w:val="1"/>
      <w:numFmt w:val="bullet"/>
      <w:lvlText w:val=""/>
      <w:lvlJc w:val="left"/>
      <w:pPr>
        <w:ind w:left="3414" w:hanging="360"/>
      </w:pPr>
      <w:rPr>
        <w:rFonts w:ascii="Wingdings" w:hAnsi="Wingdings" w:hint="default"/>
      </w:rPr>
    </w:lvl>
    <w:lvl w:ilvl="3" w:tplc="04190001" w:tentative="1">
      <w:start w:val="1"/>
      <w:numFmt w:val="bullet"/>
      <w:lvlText w:val=""/>
      <w:lvlJc w:val="left"/>
      <w:pPr>
        <w:ind w:left="4134" w:hanging="360"/>
      </w:pPr>
      <w:rPr>
        <w:rFonts w:ascii="Symbol" w:hAnsi="Symbol" w:hint="default"/>
      </w:rPr>
    </w:lvl>
    <w:lvl w:ilvl="4" w:tplc="04190003" w:tentative="1">
      <w:start w:val="1"/>
      <w:numFmt w:val="bullet"/>
      <w:lvlText w:val="o"/>
      <w:lvlJc w:val="left"/>
      <w:pPr>
        <w:ind w:left="4854" w:hanging="360"/>
      </w:pPr>
      <w:rPr>
        <w:rFonts w:ascii="Courier New" w:hAnsi="Courier New" w:cs="Courier New" w:hint="default"/>
      </w:rPr>
    </w:lvl>
    <w:lvl w:ilvl="5" w:tplc="04190005" w:tentative="1">
      <w:start w:val="1"/>
      <w:numFmt w:val="bullet"/>
      <w:lvlText w:val=""/>
      <w:lvlJc w:val="left"/>
      <w:pPr>
        <w:ind w:left="5574" w:hanging="360"/>
      </w:pPr>
      <w:rPr>
        <w:rFonts w:ascii="Wingdings" w:hAnsi="Wingdings" w:hint="default"/>
      </w:rPr>
    </w:lvl>
    <w:lvl w:ilvl="6" w:tplc="04190001" w:tentative="1">
      <w:start w:val="1"/>
      <w:numFmt w:val="bullet"/>
      <w:lvlText w:val=""/>
      <w:lvlJc w:val="left"/>
      <w:pPr>
        <w:ind w:left="6294" w:hanging="360"/>
      </w:pPr>
      <w:rPr>
        <w:rFonts w:ascii="Symbol" w:hAnsi="Symbol" w:hint="default"/>
      </w:rPr>
    </w:lvl>
    <w:lvl w:ilvl="7" w:tplc="04190003" w:tentative="1">
      <w:start w:val="1"/>
      <w:numFmt w:val="bullet"/>
      <w:lvlText w:val="o"/>
      <w:lvlJc w:val="left"/>
      <w:pPr>
        <w:ind w:left="7014" w:hanging="360"/>
      </w:pPr>
      <w:rPr>
        <w:rFonts w:ascii="Courier New" w:hAnsi="Courier New" w:cs="Courier New" w:hint="default"/>
      </w:rPr>
    </w:lvl>
    <w:lvl w:ilvl="8" w:tplc="04190005" w:tentative="1">
      <w:start w:val="1"/>
      <w:numFmt w:val="bullet"/>
      <w:lvlText w:val=""/>
      <w:lvlJc w:val="left"/>
      <w:pPr>
        <w:ind w:left="7734" w:hanging="360"/>
      </w:pPr>
      <w:rPr>
        <w:rFonts w:ascii="Wingdings" w:hAnsi="Wingdings" w:hint="default"/>
      </w:rPr>
    </w:lvl>
  </w:abstractNum>
  <w:abstractNum w:abstractNumId="9" w15:restartNumberingAfterBreak="0">
    <w:nsid w:val="1B2C2A6D"/>
    <w:multiLevelType w:val="hybridMultilevel"/>
    <w:tmpl w:val="BD02767A"/>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3D20F3"/>
    <w:multiLevelType w:val="hybridMultilevel"/>
    <w:tmpl w:val="8C0C3C9E"/>
    <w:lvl w:ilvl="0" w:tplc="9C9456A0">
      <w:start w:val="1"/>
      <w:numFmt w:val="decimal"/>
      <w:lvlText w:val="1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F66B2A"/>
    <w:multiLevelType w:val="hybridMultilevel"/>
    <w:tmpl w:val="F63CF98C"/>
    <w:lvl w:ilvl="0" w:tplc="C4520A6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E412BEC"/>
    <w:multiLevelType w:val="hybridMultilevel"/>
    <w:tmpl w:val="8F6A36C8"/>
    <w:lvl w:ilvl="0" w:tplc="2102BF02">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2073F5"/>
    <w:multiLevelType w:val="hybridMultilevel"/>
    <w:tmpl w:val="8AC641F8"/>
    <w:lvl w:ilvl="0" w:tplc="35CAD31A">
      <w:start w:val="16"/>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06E30D1"/>
    <w:multiLevelType w:val="hybridMultilevel"/>
    <w:tmpl w:val="D09CAEA2"/>
    <w:lvl w:ilvl="0" w:tplc="9E1075C0">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583ECC"/>
    <w:multiLevelType w:val="hybridMultilevel"/>
    <w:tmpl w:val="441E9674"/>
    <w:lvl w:ilvl="0" w:tplc="B1F8F7E2">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A66F42"/>
    <w:multiLevelType w:val="hybridMultilevel"/>
    <w:tmpl w:val="EE92E2CC"/>
    <w:lvl w:ilvl="0" w:tplc="B4AA8C68">
      <w:numFmt w:val="bullet"/>
      <w:lvlText w:val="–"/>
      <w:lvlJc w:val="left"/>
      <w:pPr>
        <w:ind w:left="1974" w:hanging="360"/>
      </w:pPr>
      <w:rPr>
        <w:rFonts w:ascii="Times New Roman" w:eastAsia="Times New Roman" w:hAnsi="Times New Roman" w:cs="Times New Roman" w:hint="default"/>
        <w:spacing w:val="-22"/>
        <w:w w:val="99"/>
        <w:sz w:val="24"/>
        <w:szCs w:val="24"/>
      </w:rPr>
    </w:lvl>
    <w:lvl w:ilvl="1" w:tplc="04190003" w:tentative="1">
      <w:start w:val="1"/>
      <w:numFmt w:val="bullet"/>
      <w:lvlText w:val="o"/>
      <w:lvlJc w:val="left"/>
      <w:pPr>
        <w:ind w:left="2694" w:hanging="360"/>
      </w:pPr>
      <w:rPr>
        <w:rFonts w:ascii="Courier New" w:hAnsi="Courier New" w:cs="Courier New" w:hint="default"/>
      </w:rPr>
    </w:lvl>
    <w:lvl w:ilvl="2" w:tplc="04190005" w:tentative="1">
      <w:start w:val="1"/>
      <w:numFmt w:val="bullet"/>
      <w:lvlText w:val=""/>
      <w:lvlJc w:val="left"/>
      <w:pPr>
        <w:ind w:left="3414" w:hanging="360"/>
      </w:pPr>
      <w:rPr>
        <w:rFonts w:ascii="Wingdings" w:hAnsi="Wingdings" w:hint="default"/>
      </w:rPr>
    </w:lvl>
    <w:lvl w:ilvl="3" w:tplc="04190001" w:tentative="1">
      <w:start w:val="1"/>
      <w:numFmt w:val="bullet"/>
      <w:lvlText w:val=""/>
      <w:lvlJc w:val="left"/>
      <w:pPr>
        <w:ind w:left="4134" w:hanging="360"/>
      </w:pPr>
      <w:rPr>
        <w:rFonts w:ascii="Symbol" w:hAnsi="Symbol" w:hint="default"/>
      </w:rPr>
    </w:lvl>
    <w:lvl w:ilvl="4" w:tplc="04190003" w:tentative="1">
      <w:start w:val="1"/>
      <w:numFmt w:val="bullet"/>
      <w:lvlText w:val="o"/>
      <w:lvlJc w:val="left"/>
      <w:pPr>
        <w:ind w:left="4854" w:hanging="360"/>
      </w:pPr>
      <w:rPr>
        <w:rFonts w:ascii="Courier New" w:hAnsi="Courier New" w:cs="Courier New" w:hint="default"/>
      </w:rPr>
    </w:lvl>
    <w:lvl w:ilvl="5" w:tplc="04190005" w:tentative="1">
      <w:start w:val="1"/>
      <w:numFmt w:val="bullet"/>
      <w:lvlText w:val=""/>
      <w:lvlJc w:val="left"/>
      <w:pPr>
        <w:ind w:left="5574" w:hanging="360"/>
      </w:pPr>
      <w:rPr>
        <w:rFonts w:ascii="Wingdings" w:hAnsi="Wingdings" w:hint="default"/>
      </w:rPr>
    </w:lvl>
    <w:lvl w:ilvl="6" w:tplc="04190001" w:tentative="1">
      <w:start w:val="1"/>
      <w:numFmt w:val="bullet"/>
      <w:lvlText w:val=""/>
      <w:lvlJc w:val="left"/>
      <w:pPr>
        <w:ind w:left="6294" w:hanging="360"/>
      </w:pPr>
      <w:rPr>
        <w:rFonts w:ascii="Symbol" w:hAnsi="Symbol" w:hint="default"/>
      </w:rPr>
    </w:lvl>
    <w:lvl w:ilvl="7" w:tplc="04190003" w:tentative="1">
      <w:start w:val="1"/>
      <w:numFmt w:val="bullet"/>
      <w:lvlText w:val="o"/>
      <w:lvlJc w:val="left"/>
      <w:pPr>
        <w:ind w:left="7014" w:hanging="360"/>
      </w:pPr>
      <w:rPr>
        <w:rFonts w:ascii="Courier New" w:hAnsi="Courier New" w:cs="Courier New" w:hint="default"/>
      </w:rPr>
    </w:lvl>
    <w:lvl w:ilvl="8" w:tplc="04190005" w:tentative="1">
      <w:start w:val="1"/>
      <w:numFmt w:val="bullet"/>
      <w:lvlText w:val=""/>
      <w:lvlJc w:val="left"/>
      <w:pPr>
        <w:ind w:left="7734" w:hanging="360"/>
      </w:pPr>
      <w:rPr>
        <w:rFonts w:ascii="Wingdings" w:hAnsi="Wingdings" w:hint="default"/>
      </w:rPr>
    </w:lvl>
  </w:abstractNum>
  <w:abstractNum w:abstractNumId="17" w15:restartNumberingAfterBreak="0">
    <w:nsid w:val="36813020"/>
    <w:multiLevelType w:val="hybridMultilevel"/>
    <w:tmpl w:val="5C605B3E"/>
    <w:lvl w:ilvl="0" w:tplc="0C321FD4">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41F00"/>
    <w:multiLevelType w:val="hybridMultilevel"/>
    <w:tmpl w:val="83607B5E"/>
    <w:lvl w:ilvl="0" w:tplc="C214FF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C5198E"/>
    <w:multiLevelType w:val="hybridMultilevel"/>
    <w:tmpl w:val="1F10F1E4"/>
    <w:lvl w:ilvl="0" w:tplc="CAC8F2E0">
      <w:start w:val="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0" w15:restartNumberingAfterBreak="0">
    <w:nsid w:val="47D90773"/>
    <w:multiLevelType w:val="multilevel"/>
    <w:tmpl w:val="07524558"/>
    <w:lvl w:ilvl="0">
      <w:start w:val="1"/>
      <w:numFmt w:val="decimal"/>
      <w:lvlText w:val="%1"/>
      <w:lvlJc w:val="left"/>
      <w:pPr>
        <w:ind w:left="502" w:hanging="360"/>
      </w:pPr>
      <w:rPr>
        <w:rFonts w:hint="default"/>
      </w:rPr>
    </w:lvl>
    <w:lvl w:ilvl="1">
      <w:start w:val="1"/>
      <w:numFmt w:val="bullet"/>
      <w:lvlText w:val="–"/>
      <w:lvlJc w:val="left"/>
      <w:pPr>
        <w:ind w:left="1069" w:hanging="360"/>
      </w:pPr>
      <w:rPr>
        <w:rFonts w:ascii="Calibri" w:hAnsi="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BCB5D00"/>
    <w:multiLevelType w:val="hybridMultilevel"/>
    <w:tmpl w:val="2EDABEBE"/>
    <w:lvl w:ilvl="0" w:tplc="0419000F">
      <w:start w:val="1"/>
      <w:numFmt w:val="decimal"/>
      <w:lvlText w:val="%1."/>
      <w:lvlJc w:val="left"/>
      <w:pPr>
        <w:ind w:left="1760" w:hanging="360"/>
      </w:pPr>
    </w:lvl>
    <w:lvl w:ilvl="1" w:tplc="04190019" w:tentative="1">
      <w:start w:val="1"/>
      <w:numFmt w:val="lowerLetter"/>
      <w:lvlText w:val="%2."/>
      <w:lvlJc w:val="left"/>
      <w:pPr>
        <w:ind w:left="2480" w:hanging="360"/>
      </w:pPr>
    </w:lvl>
    <w:lvl w:ilvl="2" w:tplc="0419001B" w:tentative="1">
      <w:start w:val="1"/>
      <w:numFmt w:val="lowerRoman"/>
      <w:lvlText w:val="%3."/>
      <w:lvlJc w:val="right"/>
      <w:pPr>
        <w:ind w:left="3200" w:hanging="180"/>
      </w:pPr>
    </w:lvl>
    <w:lvl w:ilvl="3" w:tplc="0419000F" w:tentative="1">
      <w:start w:val="1"/>
      <w:numFmt w:val="decimal"/>
      <w:lvlText w:val="%4."/>
      <w:lvlJc w:val="left"/>
      <w:pPr>
        <w:ind w:left="3920" w:hanging="360"/>
      </w:pPr>
    </w:lvl>
    <w:lvl w:ilvl="4" w:tplc="04190019" w:tentative="1">
      <w:start w:val="1"/>
      <w:numFmt w:val="lowerLetter"/>
      <w:lvlText w:val="%5."/>
      <w:lvlJc w:val="left"/>
      <w:pPr>
        <w:ind w:left="4640" w:hanging="360"/>
      </w:pPr>
    </w:lvl>
    <w:lvl w:ilvl="5" w:tplc="0419001B" w:tentative="1">
      <w:start w:val="1"/>
      <w:numFmt w:val="lowerRoman"/>
      <w:lvlText w:val="%6."/>
      <w:lvlJc w:val="right"/>
      <w:pPr>
        <w:ind w:left="5360" w:hanging="180"/>
      </w:pPr>
    </w:lvl>
    <w:lvl w:ilvl="6" w:tplc="0419000F" w:tentative="1">
      <w:start w:val="1"/>
      <w:numFmt w:val="decimal"/>
      <w:lvlText w:val="%7."/>
      <w:lvlJc w:val="left"/>
      <w:pPr>
        <w:ind w:left="6080" w:hanging="360"/>
      </w:pPr>
    </w:lvl>
    <w:lvl w:ilvl="7" w:tplc="04190019" w:tentative="1">
      <w:start w:val="1"/>
      <w:numFmt w:val="lowerLetter"/>
      <w:lvlText w:val="%8."/>
      <w:lvlJc w:val="left"/>
      <w:pPr>
        <w:ind w:left="6800" w:hanging="360"/>
      </w:pPr>
    </w:lvl>
    <w:lvl w:ilvl="8" w:tplc="0419001B" w:tentative="1">
      <w:start w:val="1"/>
      <w:numFmt w:val="lowerRoman"/>
      <w:lvlText w:val="%9."/>
      <w:lvlJc w:val="right"/>
      <w:pPr>
        <w:ind w:left="7520" w:hanging="180"/>
      </w:pPr>
    </w:lvl>
  </w:abstractNum>
  <w:abstractNum w:abstractNumId="22" w15:restartNumberingAfterBreak="0">
    <w:nsid w:val="4E4F73E0"/>
    <w:multiLevelType w:val="hybridMultilevel"/>
    <w:tmpl w:val="FDE0317C"/>
    <w:lvl w:ilvl="0" w:tplc="FFFFFFFF">
      <w:start w:val="1"/>
      <w:numFmt w:val="decimal"/>
      <w:lvlText w:val="10.%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175D71"/>
    <w:multiLevelType w:val="hybridMultilevel"/>
    <w:tmpl w:val="845413BE"/>
    <w:lvl w:ilvl="0" w:tplc="F984CF2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976B84"/>
    <w:multiLevelType w:val="hybridMultilevel"/>
    <w:tmpl w:val="E71CC9D8"/>
    <w:lvl w:ilvl="0" w:tplc="4F0E4156">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9C6BB7"/>
    <w:multiLevelType w:val="hybridMultilevel"/>
    <w:tmpl w:val="5BD0AA96"/>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356DD0"/>
    <w:multiLevelType w:val="multilevel"/>
    <w:tmpl w:val="27AC7118"/>
    <w:lvl w:ilvl="0">
      <w:start w:val="1"/>
      <w:numFmt w:val="decimal"/>
      <w:lvlText w:val="%1"/>
      <w:lvlJc w:val="left"/>
      <w:pPr>
        <w:ind w:left="502" w:hanging="360"/>
      </w:pPr>
      <w:rPr>
        <w:rFonts w:hint="default"/>
      </w:rPr>
    </w:lvl>
    <w:lvl w:ilvl="1">
      <w:start w:val="1"/>
      <w:numFmt w:val="bullet"/>
      <w:lvlText w:val="–"/>
      <w:lvlJc w:val="left"/>
      <w:pPr>
        <w:ind w:left="1069" w:hanging="360"/>
      </w:pPr>
      <w:rPr>
        <w:rFonts w:ascii="Calibri" w:hAnsi="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D9F650E"/>
    <w:multiLevelType w:val="multilevel"/>
    <w:tmpl w:val="4380F7AA"/>
    <w:lvl w:ilvl="0">
      <w:start w:val="12"/>
      <w:numFmt w:val="decimal"/>
      <w:lvlText w:val="%1."/>
      <w:lvlJc w:val="left"/>
      <w:pPr>
        <w:ind w:left="480" w:hanging="480"/>
      </w:pPr>
      <w:rPr>
        <w:rFonts w:hint="default"/>
      </w:rPr>
    </w:lvl>
    <w:lvl w:ilvl="1">
      <w:start w:val="4"/>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8" w15:restartNumberingAfterBreak="0">
    <w:nsid w:val="5E5479CE"/>
    <w:multiLevelType w:val="hybridMultilevel"/>
    <w:tmpl w:val="DBFCDFF6"/>
    <w:lvl w:ilvl="0" w:tplc="349811C4">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CA38B6"/>
    <w:multiLevelType w:val="hybridMultilevel"/>
    <w:tmpl w:val="B554F2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5B05B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7D1D54"/>
    <w:multiLevelType w:val="hybridMultilevel"/>
    <w:tmpl w:val="8B942B3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93D20ED"/>
    <w:multiLevelType w:val="multilevel"/>
    <w:tmpl w:val="993ABE48"/>
    <w:lvl w:ilvl="0">
      <w:start w:val="17"/>
      <w:numFmt w:val="decimal"/>
      <w:lvlText w:val="%1"/>
      <w:lvlJc w:val="left"/>
      <w:pPr>
        <w:ind w:left="600" w:hanging="600"/>
      </w:pPr>
      <w:rPr>
        <w:rFonts w:hint="default"/>
      </w:rPr>
    </w:lvl>
    <w:lvl w:ilvl="1">
      <w:start w:val="9"/>
      <w:numFmt w:val="decimal"/>
      <w:lvlText w:val="%1.%2"/>
      <w:lvlJc w:val="left"/>
      <w:pPr>
        <w:ind w:left="1325" w:hanging="600"/>
      </w:pPr>
      <w:rPr>
        <w:rFonts w:hint="default"/>
      </w:rPr>
    </w:lvl>
    <w:lvl w:ilvl="2">
      <w:start w:val="2"/>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3" w15:restartNumberingAfterBreak="0">
    <w:nsid w:val="6A41167C"/>
    <w:multiLevelType w:val="hybridMultilevel"/>
    <w:tmpl w:val="9F88CA2E"/>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AA63634"/>
    <w:multiLevelType w:val="hybridMultilevel"/>
    <w:tmpl w:val="CF2E8D44"/>
    <w:lvl w:ilvl="0" w:tplc="BF4ECAF0">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4F4564"/>
    <w:multiLevelType w:val="hybridMultilevel"/>
    <w:tmpl w:val="C824BA4A"/>
    <w:lvl w:ilvl="0" w:tplc="B8B8068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530045"/>
    <w:multiLevelType w:val="hybridMultilevel"/>
    <w:tmpl w:val="845413BE"/>
    <w:lvl w:ilvl="0" w:tplc="FFFFFFFF">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C0737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0AA6D55"/>
    <w:multiLevelType w:val="hybridMultilevel"/>
    <w:tmpl w:val="6FDCE622"/>
    <w:lvl w:ilvl="0" w:tplc="80E8ADE0">
      <w:start w:val="3"/>
      <w:numFmt w:val="bullet"/>
      <w:lvlText w:val="–"/>
      <w:lvlJc w:val="left"/>
      <w:pPr>
        <w:ind w:left="833" w:hanging="360"/>
      </w:pPr>
      <w:rPr>
        <w:rFonts w:ascii="Times New Roman" w:hAnsi="Times New Roman" w:cs="Times New Roman" w:hint="default"/>
        <w:b w:val="0"/>
        <w:i w:val="0"/>
        <w:sz w:val="28"/>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39" w15:restartNumberingAfterBreak="0">
    <w:nsid w:val="70FE0343"/>
    <w:multiLevelType w:val="hybridMultilevel"/>
    <w:tmpl w:val="BD0A9816"/>
    <w:lvl w:ilvl="0" w:tplc="A0240666">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4D3014F"/>
    <w:multiLevelType w:val="hybridMultilevel"/>
    <w:tmpl w:val="1C4CDD4E"/>
    <w:lvl w:ilvl="0" w:tplc="B4AA8C68">
      <w:numFmt w:val="bullet"/>
      <w:lvlText w:val="–"/>
      <w:lvlJc w:val="left"/>
      <w:pPr>
        <w:ind w:left="1287" w:hanging="360"/>
      </w:pPr>
      <w:rPr>
        <w:rFonts w:ascii="Times New Roman" w:eastAsia="Times New Roman" w:hAnsi="Times New Roman" w:cs="Times New Roman" w:hint="default"/>
        <w:spacing w:val="-22"/>
        <w:w w:val="99"/>
        <w:sz w:val="24"/>
        <w:szCs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6173079"/>
    <w:multiLevelType w:val="multilevel"/>
    <w:tmpl w:val="860607A6"/>
    <w:lvl w:ilvl="0">
      <w:start w:val="10"/>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3" w15:restartNumberingAfterBreak="0">
    <w:nsid w:val="764C077B"/>
    <w:multiLevelType w:val="multilevel"/>
    <w:tmpl w:val="748CB9BA"/>
    <w:lvl w:ilvl="0">
      <w:start w:val="12"/>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78676834"/>
    <w:multiLevelType w:val="hybridMultilevel"/>
    <w:tmpl w:val="DF30D380"/>
    <w:lvl w:ilvl="0" w:tplc="F1144718">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3"/>
  </w:num>
  <w:num w:numId="3">
    <w:abstractNumId w:val="18"/>
  </w:num>
  <w:num w:numId="4">
    <w:abstractNumId w:val="31"/>
  </w:num>
  <w:num w:numId="5">
    <w:abstractNumId w:val="20"/>
  </w:num>
  <w:num w:numId="6">
    <w:abstractNumId w:val="26"/>
  </w:num>
  <w:num w:numId="7">
    <w:abstractNumId w:val="6"/>
  </w:num>
  <w:num w:numId="8">
    <w:abstractNumId w:val="8"/>
  </w:num>
  <w:num w:numId="9">
    <w:abstractNumId w:val="16"/>
  </w:num>
  <w:num w:numId="10">
    <w:abstractNumId w:val="41"/>
  </w:num>
  <w:num w:numId="11">
    <w:abstractNumId w:val="32"/>
  </w:num>
  <w:num w:numId="12">
    <w:abstractNumId w:val="24"/>
  </w:num>
  <w:num w:numId="13">
    <w:abstractNumId w:val="4"/>
  </w:num>
  <w:num w:numId="14">
    <w:abstractNumId w:val="0"/>
  </w:num>
  <w:num w:numId="15">
    <w:abstractNumId w:val="22"/>
  </w:num>
  <w:num w:numId="16">
    <w:abstractNumId w:val="23"/>
  </w:num>
  <w:num w:numId="17">
    <w:abstractNumId w:val="36"/>
  </w:num>
  <w:num w:numId="18">
    <w:abstractNumId w:val="19"/>
  </w:num>
  <w:num w:numId="19">
    <w:abstractNumId w:val="44"/>
  </w:num>
  <w:num w:numId="20">
    <w:abstractNumId w:val="39"/>
  </w:num>
  <w:num w:numId="21">
    <w:abstractNumId w:val="21"/>
  </w:num>
  <w:num w:numId="22">
    <w:abstractNumId w:val="35"/>
  </w:num>
  <w:num w:numId="23">
    <w:abstractNumId w:val="29"/>
  </w:num>
  <w:num w:numId="24">
    <w:abstractNumId w:val="3"/>
  </w:num>
  <w:num w:numId="25">
    <w:abstractNumId w:val="7"/>
  </w:num>
  <w:num w:numId="26">
    <w:abstractNumId w:val="15"/>
  </w:num>
  <w:num w:numId="27">
    <w:abstractNumId w:val="34"/>
  </w:num>
  <w:num w:numId="28">
    <w:abstractNumId w:val="17"/>
  </w:num>
  <w:num w:numId="29">
    <w:abstractNumId w:val="28"/>
  </w:num>
  <w:num w:numId="30">
    <w:abstractNumId w:val="14"/>
  </w:num>
  <w:num w:numId="31">
    <w:abstractNumId w:val="25"/>
  </w:num>
  <w:num w:numId="32">
    <w:abstractNumId w:val="40"/>
  </w:num>
  <w:num w:numId="33">
    <w:abstractNumId w:val="12"/>
  </w:num>
  <w:num w:numId="34">
    <w:abstractNumId w:val="10"/>
  </w:num>
  <w:num w:numId="35">
    <w:abstractNumId w:val="38"/>
  </w:num>
  <w:num w:numId="36">
    <w:abstractNumId w:val="33"/>
  </w:num>
  <w:num w:numId="37">
    <w:abstractNumId w:val="9"/>
  </w:num>
  <w:num w:numId="38">
    <w:abstractNumId w:val="30"/>
  </w:num>
  <w:num w:numId="39">
    <w:abstractNumId w:val="37"/>
  </w:num>
  <w:num w:numId="40">
    <w:abstractNumId w:val="11"/>
  </w:num>
  <w:num w:numId="41">
    <w:abstractNumId w:val="42"/>
  </w:num>
  <w:num w:numId="42">
    <w:abstractNumId w:val="1"/>
  </w:num>
  <w:num w:numId="43">
    <w:abstractNumId w:val="43"/>
  </w:num>
  <w:num w:numId="44">
    <w:abstractNumId w:val="27"/>
  </w:num>
  <w:num w:numId="4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70A5"/>
    <w:rsid w:val="000141ED"/>
    <w:rsid w:val="00014C3E"/>
    <w:rsid w:val="00017F87"/>
    <w:rsid w:val="00020B74"/>
    <w:rsid w:val="00027AA9"/>
    <w:rsid w:val="0003166A"/>
    <w:rsid w:val="000335AE"/>
    <w:rsid w:val="000405A9"/>
    <w:rsid w:val="00057E22"/>
    <w:rsid w:val="00073D4E"/>
    <w:rsid w:val="0008294A"/>
    <w:rsid w:val="00085D52"/>
    <w:rsid w:val="00092400"/>
    <w:rsid w:val="000B19CC"/>
    <w:rsid w:val="000C3035"/>
    <w:rsid w:val="000D13EB"/>
    <w:rsid w:val="000D286E"/>
    <w:rsid w:val="000D54D2"/>
    <w:rsid w:val="000D6D79"/>
    <w:rsid w:val="000E3CF8"/>
    <w:rsid w:val="000E44A1"/>
    <w:rsid w:val="000E4738"/>
    <w:rsid w:val="000E6D5D"/>
    <w:rsid w:val="000F5D6B"/>
    <w:rsid w:val="000F5DF0"/>
    <w:rsid w:val="00112B53"/>
    <w:rsid w:val="00113FEA"/>
    <w:rsid w:val="001208DE"/>
    <w:rsid w:val="0012236D"/>
    <w:rsid w:val="00135496"/>
    <w:rsid w:val="00136A3D"/>
    <w:rsid w:val="0014576F"/>
    <w:rsid w:val="00146F61"/>
    <w:rsid w:val="001525A3"/>
    <w:rsid w:val="00152CEB"/>
    <w:rsid w:val="001546F4"/>
    <w:rsid w:val="00163D31"/>
    <w:rsid w:val="00164A4D"/>
    <w:rsid w:val="0017407F"/>
    <w:rsid w:val="001873B5"/>
    <w:rsid w:val="00197101"/>
    <w:rsid w:val="001B3A78"/>
    <w:rsid w:val="001B457E"/>
    <w:rsid w:val="001D4F0A"/>
    <w:rsid w:val="001D58C9"/>
    <w:rsid w:val="001E1392"/>
    <w:rsid w:val="001E1538"/>
    <w:rsid w:val="001E29AA"/>
    <w:rsid w:val="001E2D74"/>
    <w:rsid w:val="001E2EDC"/>
    <w:rsid w:val="00216C51"/>
    <w:rsid w:val="0022314A"/>
    <w:rsid w:val="00226382"/>
    <w:rsid w:val="00236061"/>
    <w:rsid w:val="00242FB5"/>
    <w:rsid w:val="002430D5"/>
    <w:rsid w:val="002436B0"/>
    <w:rsid w:val="00245AE6"/>
    <w:rsid w:val="00251507"/>
    <w:rsid w:val="00253098"/>
    <w:rsid w:val="00265CA6"/>
    <w:rsid w:val="00267569"/>
    <w:rsid w:val="00271752"/>
    <w:rsid w:val="00271A5B"/>
    <w:rsid w:val="00275F80"/>
    <w:rsid w:val="00276927"/>
    <w:rsid w:val="002769BD"/>
    <w:rsid w:val="002775B1"/>
    <w:rsid w:val="00280BB8"/>
    <w:rsid w:val="002879F3"/>
    <w:rsid w:val="00295BE8"/>
    <w:rsid w:val="002A3243"/>
    <w:rsid w:val="002A4192"/>
    <w:rsid w:val="002B1A19"/>
    <w:rsid w:val="002B3644"/>
    <w:rsid w:val="002D197C"/>
    <w:rsid w:val="002E09CF"/>
    <w:rsid w:val="002E383D"/>
    <w:rsid w:val="002F2BBC"/>
    <w:rsid w:val="002F3A25"/>
    <w:rsid w:val="003139F0"/>
    <w:rsid w:val="003241CB"/>
    <w:rsid w:val="00326587"/>
    <w:rsid w:val="00327982"/>
    <w:rsid w:val="00343397"/>
    <w:rsid w:val="00343967"/>
    <w:rsid w:val="0035029A"/>
    <w:rsid w:val="00356D6E"/>
    <w:rsid w:val="00361B50"/>
    <w:rsid w:val="00364812"/>
    <w:rsid w:val="00370D54"/>
    <w:rsid w:val="0037400A"/>
    <w:rsid w:val="003A07E2"/>
    <w:rsid w:val="003A1E30"/>
    <w:rsid w:val="003A62E2"/>
    <w:rsid w:val="003A703A"/>
    <w:rsid w:val="003C1260"/>
    <w:rsid w:val="003C49C1"/>
    <w:rsid w:val="003D57FB"/>
    <w:rsid w:val="004038A4"/>
    <w:rsid w:val="00405349"/>
    <w:rsid w:val="004075E0"/>
    <w:rsid w:val="00411E33"/>
    <w:rsid w:val="00414583"/>
    <w:rsid w:val="004149C5"/>
    <w:rsid w:val="00432924"/>
    <w:rsid w:val="004441BD"/>
    <w:rsid w:val="00446268"/>
    <w:rsid w:val="00446882"/>
    <w:rsid w:val="00456C3B"/>
    <w:rsid w:val="00467E3E"/>
    <w:rsid w:val="00471D3D"/>
    <w:rsid w:val="004721D0"/>
    <w:rsid w:val="00475EAA"/>
    <w:rsid w:val="0048479F"/>
    <w:rsid w:val="0049080D"/>
    <w:rsid w:val="004937A4"/>
    <w:rsid w:val="004949F2"/>
    <w:rsid w:val="0049595E"/>
    <w:rsid w:val="00495EA4"/>
    <w:rsid w:val="004970A5"/>
    <w:rsid w:val="004979E7"/>
    <w:rsid w:val="004B038E"/>
    <w:rsid w:val="004B7FAA"/>
    <w:rsid w:val="004C2810"/>
    <w:rsid w:val="004C525A"/>
    <w:rsid w:val="004C5492"/>
    <w:rsid w:val="004C5777"/>
    <w:rsid w:val="004C6863"/>
    <w:rsid w:val="004D1F25"/>
    <w:rsid w:val="004E7126"/>
    <w:rsid w:val="004F4F1F"/>
    <w:rsid w:val="00501B49"/>
    <w:rsid w:val="00512495"/>
    <w:rsid w:val="005142A7"/>
    <w:rsid w:val="005145C9"/>
    <w:rsid w:val="00532116"/>
    <w:rsid w:val="005411D3"/>
    <w:rsid w:val="00543531"/>
    <w:rsid w:val="00545BFC"/>
    <w:rsid w:val="00554B6C"/>
    <w:rsid w:val="00555E66"/>
    <w:rsid w:val="00556C67"/>
    <w:rsid w:val="0055711A"/>
    <w:rsid w:val="005613DA"/>
    <w:rsid w:val="00562542"/>
    <w:rsid w:val="005664E5"/>
    <w:rsid w:val="005715B4"/>
    <w:rsid w:val="0057199A"/>
    <w:rsid w:val="00574618"/>
    <w:rsid w:val="00590232"/>
    <w:rsid w:val="00591469"/>
    <w:rsid w:val="005917E6"/>
    <w:rsid w:val="00594E55"/>
    <w:rsid w:val="005A1760"/>
    <w:rsid w:val="005D0902"/>
    <w:rsid w:val="005D2D6A"/>
    <w:rsid w:val="005D4889"/>
    <w:rsid w:val="005D5655"/>
    <w:rsid w:val="005E1326"/>
    <w:rsid w:val="005E49FC"/>
    <w:rsid w:val="005F1DEB"/>
    <w:rsid w:val="005F20AA"/>
    <w:rsid w:val="0061327A"/>
    <w:rsid w:val="006133F9"/>
    <w:rsid w:val="00623382"/>
    <w:rsid w:val="00627E3C"/>
    <w:rsid w:val="00634A65"/>
    <w:rsid w:val="00640065"/>
    <w:rsid w:val="00646DCC"/>
    <w:rsid w:val="006559E1"/>
    <w:rsid w:val="0065642B"/>
    <w:rsid w:val="0066052B"/>
    <w:rsid w:val="0066487A"/>
    <w:rsid w:val="00674907"/>
    <w:rsid w:val="006768CD"/>
    <w:rsid w:val="006772CF"/>
    <w:rsid w:val="00681DCF"/>
    <w:rsid w:val="0069076B"/>
    <w:rsid w:val="00691ADE"/>
    <w:rsid w:val="00691F2F"/>
    <w:rsid w:val="00693DEE"/>
    <w:rsid w:val="006974D6"/>
    <w:rsid w:val="006B4565"/>
    <w:rsid w:val="006B7481"/>
    <w:rsid w:val="006C0816"/>
    <w:rsid w:val="006D63F1"/>
    <w:rsid w:val="006F02D6"/>
    <w:rsid w:val="00707B39"/>
    <w:rsid w:val="0071285B"/>
    <w:rsid w:val="00713F01"/>
    <w:rsid w:val="00715271"/>
    <w:rsid w:val="007237B9"/>
    <w:rsid w:val="007257F0"/>
    <w:rsid w:val="007268AE"/>
    <w:rsid w:val="00727119"/>
    <w:rsid w:val="00734C52"/>
    <w:rsid w:val="007454ED"/>
    <w:rsid w:val="00760B30"/>
    <w:rsid w:val="00765221"/>
    <w:rsid w:val="00765899"/>
    <w:rsid w:val="00770B55"/>
    <w:rsid w:val="00771C5D"/>
    <w:rsid w:val="00780C23"/>
    <w:rsid w:val="00786954"/>
    <w:rsid w:val="00790D31"/>
    <w:rsid w:val="007913BE"/>
    <w:rsid w:val="00793201"/>
    <w:rsid w:val="007A3AE1"/>
    <w:rsid w:val="007A6AF9"/>
    <w:rsid w:val="007C2063"/>
    <w:rsid w:val="007C476E"/>
    <w:rsid w:val="007C5800"/>
    <w:rsid w:val="007D0E08"/>
    <w:rsid w:val="007D1D78"/>
    <w:rsid w:val="007E14C4"/>
    <w:rsid w:val="007F1A7D"/>
    <w:rsid w:val="00813202"/>
    <w:rsid w:val="00821F74"/>
    <w:rsid w:val="00822B6D"/>
    <w:rsid w:val="00823602"/>
    <w:rsid w:val="00827D9E"/>
    <w:rsid w:val="00841614"/>
    <w:rsid w:val="008430BC"/>
    <w:rsid w:val="00847267"/>
    <w:rsid w:val="00851526"/>
    <w:rsid w:val="0085189C"/>
    <w:rsid w:val="00853D40"/>
    <w:rsid w:val="0086003D"/>
    <w:rsid w:val="0086361F"/>
    <w:rsid w:val="008647BF"/>
    <w:rsid w:val="008708DD"/>
    <w:rsid w:val="00876028"/>
    <w:rsid w:val="008817A3"/>
    <w:rsid w:val="00887F86"/>
    <w:rsid w:val="00891C06"/>
    <w:rsid w:val="008948FD"/>
    <w:rsid w:val="00897A41"/>
    <w:rsid w:val="008A1329"/>
    <w:rsid w:val="008A538F"/>
    <w:rsid w:val="008B75DE"/>
    <w:rsid w:val="008D0BD9"/>
    <w:rsid w:val="008E03BF"/>
    <w:rsid w:val="008E057A"/>
    <w:rsid w:val="008E2E33"/>
    <w:rsid w:val="008E49B7"/>
    <w:rsid w:val="008E4DCB"/>
    <w:rsid w:val="008E52C8"/>
    <w:rsid w:val="00904451"/>
    <w:rsid w:val="00905E0A"/>
    <w:rsid w:val="0091037E"/>
    <w:rsid w:val="00912B38"/>
    <w:rsid w:val="009161D9"/>
    <w:rsid w:val="00921C60"/>
    <w:rsid w:val="00934DD0"/>
    <w:rsid w:val="009372BF"/>
    <w:rsid w:val="009417EE"/>
    <w:rsid w:val="00942F6E"/>
    <w:rsid w:val="00954677"/>
    <w:rsid w:val="00955829"/>
    <w:rsid w:val="0096358C"/>
    <w:rsid w:val="009701D9"/>
    <w:rsid w:val="00973788"/>
    <w:rsid w:val="00986FB9"/>
    <w:rsid w:val="00987A35"/>
    <w:rsid w:val="00997B82"/>
    <w:rsid w:val="009A0066"/>
    <w:rsid w:val="009A449D"/>
    <w:rsid w:val="009A5BA3"/>
    <w:rsid w:val="009C0E3E"/>
    <w:rsid w:val="009E15DE"/>
    <w:rsid w:val="009E2FF1"/>
    <w:rsid w:val="009E5EB6"/>
    <w:rsid w:val="009E6E8B"/>
    <w:rsid w:val="009E783D"/>
    <w:rsid w:val="009F4709"/>
    <w:rsid w:val="009F55BC"/>
    <w:rsid w:val="00A039F2"/>
    <w:rsid w:val="00A1244E"/>
    <w:rsid w:val="00A13F55"/>
    <w:rsid w:val="00A15482"/>
    <w:rsid w:val="00A30381"/>
    <w:rsid w:val="00A414FE"/>
    <w:rsid w:val="00A41D38"/>
    <w:rsid w:val="00A44DA0"/>
    <w:rsid w:val="00A4766B"/>
    <w:rsid w:val="00A55B8B"/>
    <w:rsid w:val="00A60107"/>
    <w:rsid w:val="00A701DE"/>
    <w:rsid w:val="00A73649"/>
    <w:rsid w:val="00A75F43"/>
    <w:rsid w:val="00A905E3"/>
    <w:rsid w:val="00AA0F90"/>
    <w:rsid w:val="00AB1402"/>
    <w:rsid w:val="00AB277C"/>
    <w:rsid w:val="00AD0CCE"/>
    <w:rsid w:val="00AD3048"/>
    <w:rsid w:val="00AD3525"/>
    <w:rsid w:val="00AD6621"/>
    <w:rsid w:val="00AD7357"/>
    <w:rsid w:val="00AE2B4A"/>
    <w:rsid w:val="00AE636E"/>
    <w:rsid w:val="00AE6F03"/>
    <w:rsid w:val="00AF0708"/>
    <w:rsid w:val="00AF0908"/>
    <w:rsid w:val="00B007CF"/>
    <w:rsid w:val="00B03C74"/>
    <w:rsid w:val="00B1695B"/>
    <w:rsid w:val="00B223C9"/>
    <w:rsid w:val="00B22F1E"/>
    <w:rsid w:val="00B24F8E"/>
    <w:rsid w:val="00B3793A"/>
    <w:rsid w:val="00B47F89"/>
    <w:rsid w:val="00B55489"/>
    <w:rsid w:val="00B65DD4"/>
    <w:rsid w:val="00B70E14"/>
    <w:rsid w:val="00B72BBD"/>
    <w:rsid w:val="00B750CB"/>
    <w:rsid w:val="00B752F7"/>
    <w:rsid w:val="00B76F85"/>
    <w:rsid w:val="00B77848"/>
    <w:rsid w:val="00B77870"/>
    <w:rsid w:val="00B857BB"/>
    <w:rsid w:val="00B925FF"/>
    <w:rsid w:val="00B937E9"/>
    <w:rsid w:val="00BA3B67"/>
    <w:rsid w:val="00BA568A"/>
    <w:rsid w:val="00BB016F"/>
    <w:rsid w:val="00BB07DD"/>
    <w:rsid w:val="00BB581C"/>
    <w:rsid w:val="00BC398F"/>
    <w:rsid w:val="00BC401B"/>
    <w:rsid w:val="00BD01F9"/>
    <w:rsid w:val="00BD12A9"/>
    <w:rsid w:val="00BD165B"/>
    <w:rsid w:val="00BD60F0"/>
    <w:rsid w:val="00BE04A7"/>
    <w:rsid w:val="00BF1908"/>
    <w:rsid w:val="00BF57E2"/>
    <w:rsid w:val="00C037A2"/>
    <w:rsid w:val="00C055AE"/>
    <w:rsid w:val="00C126BF"/>
    <w:rsid w:val="00C27B6E"/>
    <w:rsid w:val="00C30B7F"/>
    <w:rsid w:val="00C345B0"/>
    <w:rsid w:val="00C3692E"/>
    <w:rsid w:val="00C44144"/>
    <w:rsid w:val="00C4581E"/>
    <w:rsid w:val="00C523CF"/>
    <w:rsid w:val="00C62B83"/>
    <w:rsid w:val="00C66BDC"/>
    <w:rsid w:val="00C732F8"/>
    <w:rsid w:val="00C81948"/>
    <w:rsid w:val="00C83C04"/>
    <w:rsid w:val="00C86F3C"/>
    <w:rsid w:val="00C902DE"/>
    <w:rsid w:val="00C979FD"/>
    <w:rsid w:val="00CA50D7"/>
    <w:rsid w:val="00CA624B"/>
    <w:rsid w:val="00CB3ABA"/>
    <w:rsid w:val="00CB4C83"/>
    <w:rsid w:val="00CB6562"/>
    <w:rsid w:val="00CC52C1"/>
    <w:rsid w:val="00CD5818"/>
    <w:rsid w:val="00CD7A66"/>
    <w:rsid w:val="00CE4247"/>
    <w:rsid w:val="00CE766F"/>
    <w:rsid w:val="00CE7FA2"/>
    <w:rsid w:val="00CF2F20"/>
    <w:rsid w:val="00CF7362"/>
    <w:rsid w:val="00D047F7"/>
    <w:rsid w:val="00D04CEA"/>
    <w:rsid w:val="00D109A1"/>
    <w:rsid w:val="00D43D1B"/>
    <w:rsid w:val="00D50686"/>
    <w:rsid w:val="00D53E97"/>
    <w:rsid w:val="00D64293"/>
    <w:rsid w:val="00D642D1"/>
    <w:rsid w:val="00D714B0"/>
    <w:rsid w:val="00D75E3F"/>
    <w:rsid w:val="00D85D55"/>
    <w:rsid w:val="00D86488"/>
    <w:rsid w:val="00D912FC"/>
    <w:rsid w:val="00D93AF2"/>
    <w:rsid w:val="00DA00D1"/>
    <w:rsid w:val="00DA065E"/>
    <w:rsid w:val="00DA4403"/>
    <w:rsid w:val="00DA47EB"/>
    <w:rsid w:val="00DA7B09"/>
    <w:rsid w:val="00DB26FD"/>
    <w:rsid w:val="00DB7390"/>
    <w:rsid w:val="00DC3BDB"/>
    <w:rsid w:val="00DC6733"/>
    <w:rsid w:val="00DD1B27"/>
    <w:rsid w:val="00DD3499"/>
    <w:rsid w:val="00DE1FE4"/>
    <w:rsid w:val="00DE49CC"/>
    <w:rsid w:val="00DE7106"/>
    <w:rsid w:val="00DF589C"/>
    <w:rsid w:val="00E01A32"/>
    <w:rsid w:val="00E03E9D"/>
    <w:rsid w:val="00E07DA4"/>
    <w:rsid w:val="00E101AE"/>
    <w:rsid w:val="00E1189A"/>
    <w:rsid w:val="00E2411B"/>
    <w:rsid w:val="00E36898"/>
    <w:rsid w:val="00E43891"/>
    <w:rsid w:val="00E615BE"/>
    <w:rsid w:val="00E653EE"/>
    <w:rsid w:val="00E71213"/>
    <w:rsid w:val="00E73CBE"/>
    <w:rsid w:val="00E75A0C"/>
    <w:rsid w:val="00E83515"/>
    <w:rsid w:val="00E85309"/>
    <w:rsid w:val="00E86170"/>
    <w:rsid w:val="00E87F33"/>
    <w:rsid w:val="00E90928"/>
    <w:rsid w:val="00E93AE2"/>
    <w:rsid w:val="00EA116E"/>
    <w:rsid w:val="00EA49E9"/>
    <w:rsid w:val="00EC0BFC"/>
    <w:rsid w:val="00EC18E5"/>
    <w:rsid w:val="00EC1B99"/>
    <w:rsid w:val="00EC255D"/>
    <w:rsid w:val="00EC305D"/>
    <w:rsid w:val="00EC34DE"/>
    <w:rsid w:val="00EC456A"/>
    <w:rsid w:val="00EC49E4"/>
    <w:rsid w:val="00EC4CB2"/>
    <w:rsid w:val="00ED28AF"/>
    <w:rsid w:val="00ED4897"/>
    <w:rsid w:val="00ED6E24"/>
    <w:rsid w:val="00EE0FE5"/>
    <w:rsid w:val="00EE4202"/>
    <w:rsid w:val="00EE6D8A"/>
    <w:rsid w:val="00EE7793"/>
    <w:rsid w:val="00EF14EC"/>
    <w:rsid w:val="00EF6114"/>
    <w:rsid w:val="00F15C87"/>
    <w:rsid w:val="00F16870"/>
    <w:rsid w:val="00F20C71"/>
    <w:rsid w:val="00F2199C"/>
    <w:rsid w:val="00F256E6"/>
    <w:rsid w:val="00F33DC2"/>
    <w:rsid w:val="00F37ED0"/>
    <w:rsid w:val="00F535CD"/>
    <w:rsid w:val="00F53742"/>
    <w:rsid w:val="00F6303F"/>
    <w:rsid w:val="00F65BE7"/>
    <w:rsid w:val="00F70626"/>
    <w:rsid w:val="00F75A20"/>
    <w:rsid w:val="00F803F5"/>
    <w:rsid w:val="00FA036F"/>
    <w:rsid w:val="00FB0E25"/>
    <w:rsid w:val="00FB12F2"/>
    <w:rsid w:val="00FB3670"/>
    <w:rsid w:val="00FB3B8D"/>
    <w:rsid w:val="00FC2B58"/>
    <w:rsid w:val="00FC3F7D"/>
    <w:rsid w:val="00FD7BAF"/>
    <w:rsid w:val="00FE1344"/>
    <w:rsid w:val="00FE1382"/>
    <w:rsid w:val="00FE7875"/>
    <w:rsid w:val="00FF1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38576"/>
  <w15:docId w15:val="{2A7CA22A-8AD9-46A2-A367-32E982E3E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449D"/>
    <w:pPr>
      <w:spacing w:after="200" w:line="276" w:lineRule="auto"/>
    </w:pPr>
    <w:rPr>
      <w:sz w:val="24"/>
      <w:szCs w:val="24"/>
    </w:rPr>
  </w:style>
  <w:style w:type="paragraph" w:styleId="1">
    <w:name w:val="heading 1"/>
    <w:basedOn w:val="a"/>
    <w:next w:val="a"/>
    <w:link w:val="10"/>
    <w:qFormat/>
    <w:rsid w:val="002A4192"/>
    <w:pPr>
      <w:keepNext/>
      <w:spacing w:before="280" w:after="0" w:line="300" w:lineRule="auto"/>
      <w:jc w:val="center"/>
      <w:outlineLvl w:val="0"/>
    </w:pPr>
    <w:rPr>
      <w:b/>
      <w:snapToGrid w:val="0"/>
      <w:szCs w:val="20"/>
    </w:rPr>
  </w:style>
  <w:style w:type="paragraph" w:styleId="3">
    <w:name w:val="heading 3"/>
    <w:basedOn w:val="a"/>
    <w:next w:val="a"/>
    <w:link w:val="30"/>
    <w:qFormat/>
    <w:rsid w:val="00DE7106"/>
    <w:pPr>
      <w:keepNext/>
      <w:spacing w:before="40" w:after="0" w:line="260" w:lineRule="auto"/>
      <w:outlineLvl w:val="2"/>
    </w:pPr>
    <w:rPr>
      <w:b/>
      <w:snapToGrid w:val="0"/>
      <w:color w:val="000000"/>
      <w:szCs w:val="20"/>
    </w:rPr>
  </w:style>
  <w:style w:type="paragraph" w:styleId="4">
    <w:name w:val="heading 4"/>
    <w:basedOn w:val="a"/>
    <w:next w:val="a"/>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3">
    <w:name w:val="Table Grid"/>
    <w:basedOn w:val="a1"/>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4">
    <w:name w:val="List Paragraph"/>
    <w:aliases w:val="Bullet List,FooterText,numbered,Заголовок2,List Paragraph,Ненумерованный список,Абзац списка2,Bullet_IRAO,Мой Список,List Paragraph1,Абзац списка - заголовок 3,Абзац списка11,основной диплом,фото,Начало абзаца,Абзац списка1,Абзац с отступом"/>
    <w:basedOn w:val="a"/>
    <w:link w:val="a5"/>
    <w:uiPriority w:val="34"/>
    <w:qFormat/>
    <w:rsid w:val="002A4192"/>
    <w:pPr>
      <w:ind w:left="720"/>
      <w:contextualSpacing/>
    </w:pPr>
  </w:style>
  <w:style w:type="paragraph" w:styleId="a6">
    <w:name w:val="footer"/>
    <w:basedOn w:val="a"/>
    <w:link w:val="a7"/>
    <w:uiPriority w:val="99"/>
    <w:rsid w:val="001D58C9"/>
    <w:pPr>
      <w:tabs>
        <w:tab w:val="center" w:pos="4677"/>
        <w:tab w:val="right" w:pos="9355"/>
      </w:tabs>
      <w:spacing w:after="0" w:line="240" w:lineRule="auto"/>
    </w:pPr>
  </w:style>
  <w:style w:type="character" w:customStyle="1" w:styleId="a7">
    <w:name w:val="Нижний колонтитул Знак"/>
    <w:link w:val="a6"/>
    <w:uiPriority w:val="99"/>
    <w:rsid w:val="001D58C9"/>
    <w:rPr>
      <w:rFonts w:eastAsia="Times New Roman"/>
    </w:rPr>
  </w:style>
  <w:style w:type="paragraph" w:customStyle="1" w:styleId="a8">
    <w:name w:val="оснпункт"/>
    <w:basedOn w:val="a9"/>
    <w:rsid w:val="00CB4C83"/>
    <w:pPr>
      <w:overflowPunct w:val="0"/>
      <w:autoSpaceDE w:val="0"/>
      <w:autoSpaceDN w:val="0"/>
      <w:adjustRightInd w:val="0"/>
      <w:spacing w:line="240" w:lineRule="auto"/>
      <w:ind w:left="851"/>
      <w:textAlignment w:val="baseline"/>
    </w:pPr>
    <w:rPr>
      <w:sz w:val="22"/>
      <w:szCs w:val="20"/>
    </w:rPr>
  </w:style>
  <w:style w:type="character" w:styleId="aa">
    <w:name w:val="page number"/>
    <w:basedOn w:val="a0"/>
    <w:semiHidden/>
    <w:rsid w:val="00CB4C83"/>
  </w:style>
  <w:style w:type="character" w:styleId="ab">
    <w:name w:val="Hyperlink"/>
    <w:uiPriority w:val="99"/>
    <w:rsid w:val="00CB4C83"/>
    <w:rPr>
      <w:color w:val="0000FF"/>
      <w:u w:val="single"/>
    </w:rPr>
  </w:style>
  <w:style w:type="paragraph" w:styleId="a9">
    <w:name w:val="Body Text"/>
    <w:aliases w:val="Iniiaiie oaeno Ciae,Iniiaiie oaeno Ciae1 Ciae,Iniiaiie oaeno Ciae Ciae Ciae,Iniiaiie oaeno Ciae1 Ciae Ciae Ciae,Iniiaiie oaeno Ciae Ciae Ciae Ciae Ciae,Iniiaiie oaeno Ciae1 Ciae Ciae Ciae Ciae Ciae,Iniiaiie oaeno Ciae1,ОсОсновной текст,b"/>
    <w:basedOn w:val="a"/>
    <w:link w:val="ac"/>
    <w:unhideWhenUsed/>
    <w:qFormat/>
    <w:rsid w:val="00CB4C83"/>
    <w:pPr>
      <w:spacing w:after="120"/>
    </w:pPr>
  </w:style>
  <w:style w:type="character" w:customStyle="1" w:styleId="ac">
    <w:name w:val="Основной текст Знак"/>
    <w:aliases w:val="Iniiaiie oaeno Ciae Знак,Iniiaiie oaeno Ciae1 Ciae Знак,Iniiaiie oaeno Ciae Ciae Ciae Знак,Iniiaiie oaeno Ciae1 Ciae Ciae Ciae Знак,Iniiaiie oaeno Ciae Ciae Ciae Ciae Ciae Знак,Iniiaiie oaeno Ciae1 Ciae Ciae Ciae Ciae Ciae Знак"/>
    <w:basedOn w:val="a0"/>
    <w:link w:val="a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
    <w:rsid w:val="00B72BBD"/>
    <w:pPr>
      <w:widowControl w:val="0"/>
      <w:autoSpaceDE w:val="0"/>
      <w:autoSpaceDN w:val="0"/>
      <w:adjustRightInd w:val="0"/>
      <w:spacing w:after="0" w:line="276" w:lineRule="exact"/>
      <w:jc w:val="both"/>
    </w:pPr>
  </w:style>
  <w:style w:type="paragraph" w:customStyle="1" w:styleId="Style15">
    <w:name w:val="Style15"/>
    <w:basedOn w:val="a"/>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d">
    <w:name w:val="annotation reference"/>
    <w:uiPriority w:val="99"/>
    <w:unhideWhenUsed/>
    <w:rsid w:val="00E43891"/>
    <w:rPr>
      <w:sz w:val="16"/>
      <w:szCs w:val="16"/>
    </w:rPr>
  </w:style>
  <w:style w:type="paragraph" w:styleId="ae">
    <w:name w:val="annotation text"/>
    <w:basedOn w:val="a"/>
    <w:link w:val="af"/>
    <w:uiPriority w:val="99"/>
    <w:unhideWhenUsed/>
    <w:rsid w:val="00E43891"/>
    <w:pPr>
      <w:spacing w:line="240" w:lineRule="auto"/>
    </w:pPr>
    <w:rPr>
      <w:sz w:val="20"/>
      <w:szCs w:val="20"/>
    </w:rPr>
  </w:style>
  <w:style w:type="character" w:customStyle="1" w:styleId="af">
    <w:name w:val="Текст примечания Знак"/>
    <w:link w:val="ae"/>
    <w:uiPriority w:val="99"/>
    <w:rsid w:val="00E43891"/>
    <w:rPr>
      <w:sz w:val="20"/>
      <w:szCs w:val="20"/>
    </w:rPr>
  </w:style>
  <w:style w:type="paragraph" w:styleId="af0">
    <w:name w:val="Balloon Text"/>
    <w:basedOn w:val="a"/>
    <w:link w:val="af1"/>
    <w:uiPriority w:val="99"/>
    <w:semiHidden/>
    <w:unhideWhenUsed/>
    <w:rsid w:val="00E43891"/>
    <w:pPr>
      <w:spacing w:after="0" w:line="240" w:lineRule="auto"/>
    </w:pPr>
    <w:rPr>
      <w:rFonts w:ascii="Tahoma" w:hAnsi="Tahoma" w:cs="Tahoma"/>
      <w:sz w:val="16"/>
      <w:szCs w:val="16"/>
    </w:rPr>
  </w:style>
  <w:style w:type="character" w:customStyle="1" w:styleId="af1">
    <w:name w:val="Текст выноски Знак"/>
    <w:link w:val="af0"/>
    <w:uiPriority w:val="99"/>
    <w:semiHidden/>
    <w:rsid w:val="00E43891"/>
    <w:rPr>
      <w:rFonts w:ascii="Tahoma" w:hAnsi="Tahoma" w:cs="Tahoma"/>
      <w:sz w:val="16"/>
      <w:szCs w:val="16"/>
    </w:rPr>
  </w:style>
  <w:style w:type="paragraph" w:styleId="af2">
    <w:name w:val="header"/>
    <w:basedOn w:val="a"/>
    <w:link w:val="af3"/>
    <w:uiPriority w:val="99"/>
    <w:unhideWhenUsed/>
    <w:rsid w:val="00A41D38"/>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41D38"/>
  </w:style>
  <w:style w:type="paragraph" w:styleId="af4">
    <w:name w:val="annotation subject"/>
    <w:basedOn w:val="ae"/>
    <w:next w:val="ae"/>
    <w:link w:val="af5"/>
    <w:uiPriority w:val="99"/>
    <w:semiHidden/>
    <w:unhideWhenUsed/>
    <w:rsid w:val="00D43D1B"/>
    <w:rPr>
      <w:b/>
      <w:bCs/>
    </w:rPr>
  </w:style>
  <w:style w:type="character" w:customStyle="1" w:styleId="af5">
    <w:name w:val="Тема примечания Знак"/>
    <w:link w:val="af4"/>
    <w:uiPriority w:val="99"/>
    <w:semiHidden/>
    <w:rsid w:val="00D43D1B"/>
    <w:rPr>
      <w:b/>
      <w:bCs/>
      <w:sz w:val="20"/>
      <w:szCs w:val="20"/>
    </w:rPr>
  </w:style>
  <w:style w:type="character" w:customStyle="1" w:styleId="a5">
    <w:name w:val="Абзац списка Знак"/>
    <w:aliases w:val="Bullet List Знак,FooterText Знак,numbered Знак,Заголовок2 Знак,List Paragraph Знак,Ненумерованный список Знак,Абзац списка2 Знак,Bullet_IRAO Знак,Мой Список Знак,List Paragraph1 Знак,Абзац списка - заголовок 3 Знак,Абзац списка11 Знак"/>
    <w:link w:val="a4"/>
    <w:uiPriority w:val="34"/>
    <w:qFormat/>
    <w:locked/>
    <w:rsid w:val="00135496"/>
    <w:rPr>
      <w:sz w:val="24"/>
      <w:szCs w:val="24"/>
    </w:rPr>
  </w:style>
  <w:style w:type="paragraph" w:customStyle="1" w:styleId="Style2">
    <w:name w:val="Style2"/>
    <w:basedOn w:val="a"/>
    <w:uiPriority w:val="99"/>
    <w:rsid w:val="00E01A32"/>
    <w:pPr>
      <w:widowControl w:val="0"/>
      <w:autoSpaceDE w:val="0"/>
      <w:autoSpaceDN w:val="0"/>
      <w:adjustRightInd w:val="0"/>
      <w:spacing w:after="0" w:line="214" w:lineRule="exact"/>
    </w:pPr>
    <w:rPr>
      <w:rFonts w:ascii="Arial Unicode MS" w:eastAsia="Arial Unicode MS" w:hAnsiTheme="minorHAnsi" w:cs="Arial Unicode MS"/>
    </w:rPr>
  </w:style>
  <w:style w:type="character" w:customStyle="1" w:styleId="FontStyle26">
    <w:name w:val="Font Style26"/>
    <w:basedOn w:val="a0"/>
    <w:uiPriority w:val="99"/>
    <w:rsid w:val="00E01A32"/>
    <w:rPr>
      <w:rFonts w:ascii="Times New Roman" w:hAnsi="Times New Roman" w:cs="Times New Roman"/>
      <w:sz w:val="16"/>
      <w:szCs w:val="16"/>
    </w:rPr>
  </w:style>
  <w:style w:type="paragraph" w:customStyle="1" w:styleId="Style7">
    <w:name w:val="Style7"/>
    <w:basedOn w:val="a"/>
    <w:uiPriority w:val="99"/>
    <w:rsid w:val="00E01A32"/>
    <w:pPr>
      <w:widowControl w:val="0"/>
      <w:autoSpaceDE w:val="0"/>
      <w:autoSpaceDN w:val="0"/>
      <w:adjustRightInd w:val="0"/>
      <w:spacing w:after="0" w:line="206" w:lineRule="exact"/>
    </w:pPr>
    <w:rPr>
      <w:rFonts w:ascii="Arial Unicode MS" w:eastAsia="Arial Unicode MS" w:hAnsiTheme="minorHAnsi" w:cs="Arial Unicode MS"/>
    </w:rPr>
  </w:style>
  <w:style w:type="paragraph" w:customStyle="1" w:styleId="Style8">
    <w:name w:val="Style8"/>
    <w:basedOn w:val="a"/>
    <w:uiPriority w:val="99"/>
    <w:rsid w:val="00E01A32"/>
    <w:pPr>
      <w:widowControl w:val="0"/>
      <w:autoSpaceDE w:val="0"/>
      <w:autoSpaceDN w:val="0"/>
      <w:adjustRightInd w:val="0"/>
      <w:spacing w:after="0" w:line="221" w:lineRule="exact"/>
    </w:pPr>
    <w:rPr>
      <w:rFonts w:ascii="Arial Unicode MS" w:eastAsia="Arial Unicode MS" w:hAnsiTheme="minorHAnsi" w:cs="Arial Unicode MS"/>
    </w:rPr>
  </w:style>
  <w:style w:type="character" w:customStyle="1" w:styleId="FontStyle25">
    <w:name w:val="Font Style25"/>
    <w:basedOn w:val="a0"/>
    <w:uiPriority w:val="99"/>
    <w:rsid w:val="00E01A32"/>
    <w:rPr>
      <w:rFonts w:ascii="Sylfaen" w:hAnsi="Sylfaen" w:cs="Sylfaen"/>
      <w:b/>
      <w:bCs/>
      <w:sz w:val="16"/>
      <w:szCs w:val="16"/>
    </w:rPr>
  </w:style>
  <w:style w:type="character" w:customStyle="1" w:styleId="af6">
    <w:name w:val="Основной текст_"/>
    <w:rsid w:val="00ED4897"/>
    <w:rPr>
      <w:rFonts w:ascii="Times New Roman" w:hAnsi="Times New Roman" w:cs="Times New Roman"/>
      <w:sz w:val="23"/>
      <w:shd w:val="clear" w:color="auto" w:fill="FFFFFF"/>
    </w:rPr>
  </w:style>
  <w:style w:type="character" w:customStyle="1" w:styleId="FontStyle32">
    <w:name w:val="Font Style32"/>
    <w:uiPriority w:val="99"/>
    <w:rsid w:val="00B55489"/>
    <w:rPr>
      <w:rFonts w:ascii="Times New Roman" w:hAnsi="Times New Roman" w:cs="Times New Roman"/>
      <w:b/>
      <w:bCs/>
      <w:sz w:val="22"/>
      <w:szCs w:val="22"/>
    </w:rPr>
  </w:style>
  <w:style w:type="paragraph" w:customStyle="1" w:styleId="Default">
    <w:name w:val="Default"/>
    <w:rsid w:val="00280BB8"/>
    <w:pPr>
      <w:autoSpaceDE w:val="0"/>
      <w:autoSpaceDN w:val="0"/>
      <w:adjustRightInd w:val="0"/>
    </w:pPr>
    <w:rPr>
      <w:rFonts w:eastAsiaTheme="minorHAnsi"/>
      <w:color w:val="000000"/>
      <w:sz w:val="24"/>
      <w:szCs w:val="24"/>
      <w:lang w:eastAsia="en-US"/>
    </w:rPr>
  </w:style>
  <w:style w:type="character" w:customStyle="1" w:styleId="FontStyle13">
    <w:name w:val="Font Style13"/>
    <w:basedOn w:val="a0"/>
    <w:uiPriority w:val="99"/>
    <w:rsid w:val="004937A4"/>
    <w:rPr>
      <w:rFonts w:ascii="Times New Roman" w:hAnsi="Times New Roman" w:cs="Times New Roman"/>
      <w:color w:val="000000"/>
      <w:sz w:val="16"/>
      <w:szCs w:val="16"/>
    </w:rPr>
  </w:style>
  <w:style w:type="paragraph" w:customStyle="1" w:styleId="TableParagraph">
    <w:name w:val="Table Paragraph"/>
    <w:basedOn w:val="a"/>
    <w:uiPriority w:val="1"/>
    <w:qFormat/>
    <w:rsid w:val="00D50686"/>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B223C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2535">
      <w:bodyDiv w:val="1"/>
      <w:marLeft w:val="0"/>
      <w:marRight w:val="0"/>
      <w:marTop w:val="0"/>
      <w:marBottom w:val="0"/>
      <w:divBdr>
        <w:top w:val="none" w:sz="0" w:space="0" w:color="auto"/>
        <w:left w:val="none" w:sz="0" w:space="0" w:color="auto"/>
        <w:bottom w:val="none" w:sz="0" w:space="0" w:color="auto"/>
        <w:right w:val="none" w:sz="0" w:space="0" w:color="auto"/>
      </w:divBdr>
    </w:div>
    <w:div w:id="112093199">
      <w:bodyDiv w:val="1"/>
      <w:marLeft w:val="0"/>
      <w:marRight w:val="0"/>
      <w:marTop w:val="0"/>
      <w:marBottom w:val="0"/>
      <w:divBdr>
        <w:top w:val="none" w:sz="0" w:space="0" w:color="auto"/>
        <w:left w:val="none" w:sz="0" w:space="0" w:color="auto"/>
        <w:bottom w:val="none" w:sz="0" w:space="0" w:color="auto"/>
        <w:right w:val="none" w:sz="0" w:space="0" w:color="auto"/>
      </w:divBdr>
    </w:div>
    <w:div w:id="134683159">
      <w:bodyDiv w:val="1"/>
      <w:marLeft w:val="0"/>
      <w:marRight w:val="0"/>
      <w:marTop w:val="0"/>
      <w:marBottom w:val="0"/>
      <w:divBdr>
        <w:top w:val="none" w:sz="0" w:space="0" w:color="auto"/>
        <w:left w:val="none" w:sz="0" w:space="0" w:color="auto"/>
        <w:bottom w:val="none" w:sz="0" w:space="0" w:color="auto"/>
        <w:right w:val="none" w:sz="0" w:space="0" w:color="auto"/>
      </w:divBdr>
    </w:div>
    <w:div w:id="139276508">
      <w:bodyDiv w:val="1"/>
      <w:marLeft w:val="0"/>
      <w:marRight w:val="0"/>
      <w:marTop w:val="0"/>
      <w:marBottom w:val="0"/>
      <w:divBdr>
        <w:top w:val="none" w:sz="0" w:space="0" w:color="auto"/>
        <w:left w:val="none" w:sz="0" w:space="0" w:color="auto"/>
        <w:bottom w:val="none" w:sz="0" w:space="0" w:color="auto"/>
        <w:right w:val="none" w:sz="0" w:space="0" w:color="auto"/>
      </w:divBdr>
    </w:div>
    <w:div w:id="188421338">
      <w:bodyDiv w:val="1"/>
      <w:marLeft w:val="0"/>
      <w:marRight w:val="0"/>
      <w:marTop w:val="0"/>
      <w:marBottom w:val="0"/>
      <w:divBdr>
        <w:top w:val="none" w:sz="0" w:space="0" w:color="auto"/>
        <w:left w:val="none" w:sz="0" w:space="0" w:color="auto"/>
        <w:bottom w:val="none" w:sz="0" w:space="0" w:color="auto"/>
        <w:right w:val="none" w:sz="0" w:space="0" w:color="auto"/>
      </w:divBdr>
    </w:div>
    <w:div w:id="203911390">
      <w:bodyDiv w:val="1"/>
      <w:marLeft w:val="0"/>
      <w:marRight w:val="0"/>
      <w:marTop w:val="0"/>
      <w:marBottom w:val="0"/>
      <w:divBdr>
        <w:top w:val="none" w:sz="0" w:space="0" w:color="auto"/>
        <w:left w:val="none" w:sz="0" w:space="0" w:color="auto"/>
        <w:bottom w:val="none" w:sz="0" w:space="0" w:color="auto"/>
        <w:right w:val="none" w:sz="0" w:space="0" w:color="auto"/>
      </w:divBdr>
    </w:div>
    <w:div w:id="230433100">
      <w:bodyDiv w:val="1"/>
      <w:marLeft w:val="0"/>
      <w:marRight w:val="0"/>
      <w:marTop w:val="0"/>
      <w:marBottom w:val="0"/>
      <w:divBdr>
        <w:top w:val="none" w:sz="0" w:space="0" w:color="auto"/>
        <w:left w:val="none" w:sz="0" w:space="0" w:color="auto"/>
        <w:bottom w:val="none" w:sz="0" w:space="0" w:color="auto"/>
        <w:right w:val="none" w:sz="0" w:space="0" w:color="auto"/>
      </w:divBdr>
    </w:div>
    <w:div w:id="241767296">
      <w:bodyDiv w:val="1"/>
      <w:marLeft w:val="0"/>
      <w:marRight w:val="0"/>
      <w:marTop w:val="0"/>
      <w:marBottom w:val="0"/>
      <w:divBdr>
        <w:top w:val="none" w:sz="0" w:space="0" w:color="auto"/>
        <w:left w:val="none" w:sz="0" w:space="0" w:color="auto"/>
        <w:bottom w:val="none" w:sz="0" w:space="0" w:color="auto"/>
        <w:right w:val="none" w:sz="0" w:space="0" w:color="auto"/>
      </w:divBdr>
    </w:div>
    <w:div w:id="367603381">
      <w:bodyDiv w:val="1"/>
      <w:marLeft w:val="0"/>
      <w:marRight w:val="0"/>
      <w:marTop w:val="0"/>
      <w:marBottom w:val="0"/>
      <w:divBdr>
        <w:top w:val="none" w:sz="0" w:space="0" w:color="auto"/>
        <w:left w:val="none" w:sz="0" w:space="0" w:color="auto"/>
        <w:bottom w:val="none" w:sz="0" w:space="0" w:color="auto"/>
        <w:right w:val="none" w:sz="0" w:space="0" w:color="auto"/>
      </w:divBdr>
    </w:div>
    <w:div w:id="397090124">
      <w:bodyDiv w:val="1"/>
      <w:marLeft w:val="0"/>
      <w:marRight w:val="0"/>
      <w:marTop w:val="0"/>
      <w:marBottom w:val="0"/>
      <w:divBdr>
        <w:top w:val="none" w:sz="0" w:space="0" w:color="auto"/>
        <w:left w:val="none" w:sz="0" w:space="0" w:color="auto"/>
        <w:bottom w:val="none" w:sz="0" w:space="0" w:color="auto"/>
        <w:right w:val="none" w:sz="0" w:space="0" w:color="auto"/>
      </w:divBdr>
    </w:div>
    <w:div w:id="449931270">
      <w:bodyDiv w:val="1"/>
      <w:marLeft w:val="0"/>
      <w:marRight w:val="0"/>
      <w:marTop w:val="0"/>
      <w:marBottom w:val="0"/>
      <w:divBdr>
        <w:top w:val="none" w:sz="0" w:space="0" w:color="auto"/>
        <w:left w:val="none" w:sz="0" w:space="0" w:color="auto"/>
        <w:bottom w:val="none" w:sz="0" w:space="0" w:color="auto"/>
        <w:right w:val="none" w:sz="0" w:space="0" w:color="auto"/>
      </w:divBdr>
    </w:div>
    <w:div w:id="578632906">
      <w:bodyDiv w:val="1"/>
      <w:marLeft w:val="0"/>
      <w:marRight w:val="0"/>
      <w:marTop w:val="0"/>
      <w:marBottom w:val="0"/>
      <w:divBdr>
        <w:top w:val="none" w:sz="0" w:space="0" w:color="auto"/>
        <w:left w:val="none" w:sz="0" w:space="0" w:color="auto"/>
        <w:bottom w:val="none" w:sz="0" w:space="0" w:color="auto"/>
        <w:right w:val="none" w:sz="0" w:space="0" w:color="auto"/>
      </w:divBdr>
    </w:div>
    <w:div w:id="763842979">
      <w:bodyDiv w:val="1"/>
      <w:marLeft w:val="0"/>
      <w:marRight w:val="0"/>
      <w:marTop w:val="0"/>
      <w:marBottom w:val="0"/>
      <w:divBdr>
        <w:top w:val="none" w:sz="0" w:space="0" w:color="auto"/>
        <w:left w:val="none" w:sz="0" w:space="0" w:color="auto"/>
        <w:bottom w:val="none" w:sz="0" w:space="0" w:color="auto"/>
        <w:right w:val="none" w:sz="0" w:space="0" w:color="auto"/>
      </w:divBdr>
    </w:div>
    <w:div w:id="893350313">
      <w:bodyDiv w:val="1"/>
      <w:marLeft w:val="0"/>
      <w:marRight w:val="0"/>
      <w:marTop w:val="0"/>
      <w:marBottom w:val="0"/>
      <w:divBdr>
        <w:top w:val="none" w:sz="0" w:space="0" w:color="auto"/>
        <w:left w:val="none" w:sz="0" w:space="0" w:color="auto"/>
        <w:bottom w:val="none" w:sz="0" w:space="0" w:color="auto"/>
        <w:right w:val="none" w:sz="0" w:space="0" w:color="auto"/>
      </w:divBdr>
    </w:div>
    <w:div w:id="949707823">
      <w:bodyDiv w:val="1"/>
      <w:marLeft w:val="0"/>
      <w:marRight w:val="0"/>
      <w:marTop w:val="0"/>
      <w:marBottom w:val="0"/>
      <w:divBdr>
        <w:top w:val="none" w:sz="0" w:space="0" w:color="auto"/>
        <w:left w:val="none" w:sz="0" w:space="0" w:color="auto"/>
        <w:bottom w:val="none" w:sz="0" w:space="0" w:color="auto"/>
        <w:right w:val="none" w:sz="0" w:space="0" w:color="auto"/>
      </w:divBdr>
    </w:div>
    <w:div w:id="1059328495">
      <w:bodyDiv w:val="1"/>
      <w:marLeft w:val="0"/>
      <w:marRight w:val="0"/>
      <w:marTop w:val="0"/>
      <w:marBottom w:val="0"/>
      <w:divBdr>
        <w:top w:val="none" w:sz="0" w:space="0" w:color="auto"/>
        <w:left w:val="none" w:sz="0" w:space="0" w:color="auto"/>
        <w:bottom w:val="none" w:sz="0" w:space="0" w:color="auto"/>
        <w:right w:val="none" w:sz="0" w:space="0" w:color="auto"/>
      </w:divBdr>
    </w:div>
    <w:div w:id="1094745964">
      <w:bodyDiv w:val="1"/>
      <w:marLeft w:val="0"/>
      <w:marRight w:val="0"/>
      <w:marTop w:val="0"/>
      <w:marBottom w:val="0"/>
      <w:divBdr>
        <w:top w:val="none" w:sz="0" w:space="0" w:color="auto"/>
        <w:left w:val="none" w:sz="0" w:space="0" w:color="auto"/>
        <w:bottom w:val="none" w:sz="0" w:space="0" w:color="auto"/>
        <w:right w:val="none" w:sz="0" w:space="0" w:color="auto"/>
      </w:divBdr>
    </w:div>
    <w:div w:id="1219822738">
      <w:bodyDiv w:val="1"/>
      <w:marLeft w:val="0"/>
      <w:marRight w:val="0"/>
      <w:marTop w:val="0"/>
      <w:marBottom w:val="0"/>
      <w:divBdr>
        <w:top w:val="none" w:sz="0" w:space="0" w:color="auto"/>
        <w:left w:val="none" w:sz="0" w:space="0" w:color="auto"/>
        <w:bottom w:val="none" w:sz="0" w:space="0" w:color="auto"/>
        <w:right w:val="none" w:sz="0" w:space="0" w:color="auto"/>
      </w:divBdr>
    </w:div>
    <w:div w:id="1225025939">
      <w:bodyDiv w:val="1"/>
      <w:marLeft w:val="0"/>
      <w:marRight w:val="0"/>
      <w:marTop w:val="0"/>
      <w:marBottom w:val="0"/>
      <w:divBdr>
        <w:top w:val="none" w:sz="0" w:space="0" w:color="auto"/>
        <w:left w:val="none" w:sz="0" w:space="0" w:color="auto"/>
        <w:bottom w:val="none" w:sz="0" w:space="0" w:color="auto"/>
        <w:right w:val="none" w:sz="0" w:space="0" w:color="auto"/>
      </w:divBdr>
    </w:div>
    <w:div w:id="1242058147">
      <w:bodyDiv w:val="1"/>
      <w:marLeft w:val="0"/>
      <w:marRight w:val="0"/>
      <w:marTop w:val="0"/>
      <w:marBottom w:val="0"/>
      <w:divBdr>
        <w:top w:val="none" w:sz="0" w:space="0" w:color="auto"/>
        <w:left w:val="none" w:sz="0" w:space="0" w:color="auto"/>
        <w:bottom w:val="none" w:sz="0" w:space="0" w:color="auto"/>
        <w:right w:val="none" w:sz="0" w:space="0" w:color="auto"/>
      </w:divBdr>
    </w:div>
    <w:div w:id="1283730437">
      <w:bodyDiv w:val="1"/>
      <w:marLeft w:val="0"/>
      <w:marRight w:val="0"/>
      <w:marTop w:val="0"/>
      <w:marBottom w:val="0"/>
      <w:divBdr>
        <w:top w:val="none" w:sz="0" w:space="0" w:color="auto"/>
        <w:left w:val="none" w:sz="0" w:space="0" w:color="auto"/>
        <w:bottom w:val="none" w:sz="0" w:space="0" w:color="auto"/>
        <w:right w:val="none" w:sz="0" w:space="0" w:color="auto"/>
      </w:divBdr>
    </w:div>
    <w:div w:id="1363634236">
      <w:bodyDiv w:val="1"/>
      <w:marLeft w:val="0"/>
      <w:marRight w:val="0"/>
      <w:marTop w:val="0"/>
      <w:marBottom w:val="0"/>
      <w:divBdr>
        <w:top w:val="none" w:sz="0" w:space="0" w:color="auto"/>
        <w:left w:val="none" w:sz="0" w:space="0" w:color="auto"/>
        <w:bottom w:val="none" w:sz="0" w:space="0" w:color="auto"/>
        <w:right w:val="none" w:sz="0" w:space="0" w:color="auto"/>
      </w:divBdr>
    </w:div>
    <w:div w:id="1406686446">
      <w:bodyDiv w:val="1"/>
      <w:marLeft w:val="0"/>
      <w:marRight w:val="0"/>
      <w:marTop w:val="0"/>
      <w:marBottom w:val="0"/>
      <w:divBdr>
        <w:top w:val="none" w:sz="0" w:space="0" w:color="auto"/>
        <w:left w:val="none" w:sz="0" w:space="0" w:color="auto"/>
        <w:bottom w:val="none" w:sz="0" w:space="0" w:color="auto"/>
        <w:right w:val="none" w:sz="0" w:space="0" w:color="auto"/>
      </w:divBdr>
    </w:div>
    <w:div w:id="1409768216">
      <w:bodyDiv w:val="1"/>
      <w:marLeft w:val="0"/>
      <w:marRight w:val="0"/>
      <w:marTop w:val="0"/>
      <w:marBottom w:val="0"/>
      <w:divBdr>
        <w:top w:val="none" w:sz="0" w:space="0" w:color="auto"/>
        <w:left w:val="none" w:sz="0" w:space="0" w:color="auto"/>
        <w:bottom w:val="none" w:sz="0" w:space="0" w:color="auto"/>
        <w:right w:val="none" w:sz="0" w:space="0" w:color="auto"/>
      </w:divBdr>
    </w:div>
    <w:div w:id="1434059620">
      <w:bodyDiv w:val="1"/>
      <w:marLeft w:val="0"/>
      <w:marRight w:val="0"/>
      <w:marTop w:val="0"/>
      <w:marBottom w:val="0"/>
      <w:divBdr>
        <w:top w:val="none" w:sz="0" w:space="0" w:color="auto"/>
        <w:left w:val="none" w:sz="0" w:space="0" w:color="auto"/>
        <w:bottom w:val="none" w:sz="0" w:space="0" w:color="auto"/>
        <w:right w:val="none" w:sz="0" w:space="0" w:color="auto"/>
      </w:divBdr>
    </w:div>
    <w:div w:id="1495801973">
      <w:bodyDiv w:val="1"/>
      <w:marLeft w:val="0"/>
      <w:marRight w:val="0"/>
      <w:marTop w:val="0"/>
      <w:marBottom w:val="0"/>
      <w:divBdr>
        <w:top w:val="none" w:sz="0" w:space="0" w:color="auto"/>
        <w:left w:val="none" w:sz="0" w:space="0" w:color="auto"/>
        <w:bottom w:val="none" w:sz="0" w:space="0" w:color="auto"/>
        <w:right w:val="none" w:sz="0" w:space="0" w:color="auto"/>
      </w:divBdr>
    </w:div>
    <w:div w:id="1740663695">
      <w:bodyDiv w:val="1"/>
      <w:marLeft w:val="0"/>
      <w:marRight w:val="0"/>
      <w:marTop w:val="0"/>
      <w:marBottom w:val="0"/>
      <w:divBdr>
        <w:top w:val="none" w:sz="0" w:space="0" w:color="auto"/>
        <w:left w:val="none" w:sz="0" w:space="0" w:color="auto"/>
        <w:bottom w:val="none" w:sz="0" w:space="0" w:color="auto"/>
        <w:right w:val="none" w:sz="0" w:space="0" w:color="auto"/>
      </w:divBdr>
    </w:div>
    <w:div w:id="1755933029">
      <w:bodyDiv w:val="1"/>
      <w:marLeft w:val="0"/>
      <w:marRight w:val="0"/>
      <w:marTop w:val="0"/>
      <w:marBottom w:val="0"/>
      <w:divBdr>
        <w:top w:val="none" w:sz="0" w:space="0" w:color="auto"/>
        <w:left w:val="none" w:sz="0" w:space="0" w:color="auto"/>
        <w:bottom w:val="none" w:sz="0" w:space="0" w:color="auto"/>
        <w:right w:val="none" w:sz="0" w:space="0" w:color="auto"/>
      </w:divBdr>
    </w:div>
    <w:div w:id="1795637301">
      <w:bodyDiv w:val="1"/>
      <w:marLeft w:val="0"/>
      <w:marRight w:val="0"/>
      <w:marTop w:val="0"/>
      <w:marBottom w:val="0"/>
      <w:divBdr>
        <w:top w:val="none" w:sz="0" w:space="0" w:color="auto"/>
        <w:left w:val="none" w:sz="0" w:space="0" w:color="auto"/>
        <w:bottom w:val="none" w:sz="0" w:space="0" w:color="auto"/>
        <w:right w:val="none" w:sz="0" w:space="0" w:color="auto"/>
      </w:divBdr>
    </w:div>
    <w:div w:id="1802261928">
      <w:bodyDiv w:val="1"/>
      <w:marLeft w:val="0"/>
      <w:marRight w:val="0"/>
      <w:marTop w:val="0"/>
      <w:marBottom w:val="0"/>
      <w:divBdr>
        <w:top w:val="none" w:sz="0" w:space="0" w:color="auto"/>
        <w:left w:val="none" w:sz="0" w:space="0" w:color="auto"/>
        <w:bottom w:val="none" w:sz="0" w:space="0" w:color="auto"/>
        <w:right w:val="none" w:sz="0" w:space="0" w:color="auto"/>
      </w:divBdr>
    </w:div>
    <w:div w:id="1829862117">
      <w:bodyDiv w:val="1"/>
      <w:marLeft w:val="0"/>
      <w:marRight w:val="0"/>
      <w:marTop w:val="0"/>
      <w:marBottom w:val="0"/>
      <w:divBdr>
        <w:top w:val="none" w:sz="0" w:space="0" w:color="auto"/>
        <w:left w:val="none" w:sz="0" w:space="0" w:color="auto"/>
        <w:bottom w:val="none" w:sz="0" w:space="0" w:color="auto"/>
        <w:right w:val="none" w:sz="0" w:space="0" w:color="auto"/>
      </w:divBdr>
    </w:div>
    <w:div w:id="1984775044">
      <w:bodyDiv w:val="1"/>
      <w:marLeft w:val="0"/>
      <w:marRight w:val="0"/>
      <w:marTop w:val="0"/>
      <w:marBottom w:val="0"/>
      <w:divBdr>
        <w:top w:val="none" w:sz="0" w:space="0" w:color="auto"/>
        <w:left w:val="none" w:sz="0" w:space="0" w:color="auto"/>
        <w:bottom w:val="none" w:sz="0" w:space="0" w:color="auto"/>
        <w:right w:val="none" w:sz="0" w:space="0" w:color="auto"/>
      </w:divBdr>
    </w:div>
    <w:div w:id="1991136341">
      <w:bodyDiv w:val="1"/>
      <w:marLeft w:val="0"/>
      <w:marRight w:val="0"/>
      <w:marTop w:val="0"/>
      <w:marBottom w:val="0"/>
      <w:divBdr>
        <w:top w:val="none" w:sz="0" w:space="0" w:color="auto"/>
        <w:left w:val="none" w:sz="0" w:space="0" w:color="auto"/>
        <w:bottom w:val="none" w:sz="0" w:space="0" w:color="auto"/>
        <w:right w:val="none" w:sz="0" w:space="0" w:color="auto"/>
      </w:divBdr>
    </w:div>
    <w:div w:id="1996450114">
      <w:bodyDiv w:val="1"/>
      <w:marLeft w:val="0"/>
      <w:marRight w:val="0"/>
      <w:marTop w:val="0"/>
      <w:marBottom w:val="0"/>
      <w:divBdr>
        <w:top w:val="none" w:sz="0" w:space="0" w:color="auto"/>
        <w:left w:val="none" w:sz="0" w:space="0" w:color="auto"/>
        <w:bottom w:val="none" w:sz="0" w:space="0" w:color="auto"/>
        <w:right w:val="none" w:sz="0" w:space="0" w:color="auto"/>
      </w:divBdr>
    </w:div>
    <w:div w:id="213555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Shvets\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8706F-C618-44E1-822C-74A4B2F8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ТЗ для субподряд</Template>
  <TotalTime>55</TotalTime>
  <Pages>3</Pages>
  <Words>774</Words>
  <Characters>4412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5176</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Швец Георгий Андреевич</dc:creator>
  <cp:lastModifiedBy>Завернина Вероника Сергеевна</cp:lastModifiedBy>
  <cp:revision>11</cp:revision>
  <cp:lastPrinted>2022-06-28T12:51:00Z</cp:lastPrinted>
  <dcterms:created xsi:type="dcterms:W3CDTF">2022-05-25T07:51:00Z</dcterms:created>
  <dcterms:modified xsi:type="dcterms:W3CDTF">2022-07-19T08:46:00Z</dcterms:modified>
</cp:coreProperties>
</file>